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8C68" w14:textId="77777777" w:rsidR="00B048D3" w:rsidRDefault="007D45CD" w:rsidP="007D45CD">
      <w:pPr>
        <w:spacing w:after="0" w:line="240" w:lineRule="auto"/>
        <w:jc w:val="center"/>
      </w:pPr>
      <w:r>
        <w:t>USA-Gymnastics</w:t>
      </w:r>
    </w:p>
    <w:p w14:paraId="11485C08" w14:textId="77777777" w:rsidR="007D45CD" w:rsidRDefault="007D45CD" w:rsidP="007D45CD">
      <w:pPr>
        <w:spacing w:after="0" w:line="240" w:lineRule="auto"/>
        <w:jc w:val="center"/>
      </w:pPr>
      <w:r>
        <w:t>Region 2 Committee Meeting</w:t>
      </w:r>
    </w:p>
    <w:p w14:paraId="1FFF681D" w14:textId="36D46DE8" w:rsidR="007D45CD" w:rsidRDefault="007D45CD" w:rsidP="007D45CD">
      <w:pPr>
        <w:spacing w:after="0" w:line="240" w:lineRule="auto"/>
        <w:jc w:val="center"/>
      </w:pPr>
      <w:r>
        <w:t>April 18,2020</w:t>
      </w:r>
      <w:r w:rsidR="00FB74E2">
        <w:t xml:space="preserve"> via ZOOM</w:t>
      </w:r>
    </w:p>
    <w:p w14:paraId="2449E5C5" w14:textId="77777777" w:rsidR="007D45CD" w:rsidRDefault="007D45CD" w:rsidP="007D45CD">
      <w:pPr>
        <w:spacing w:after="0" w:line="240" w:lineRule="auto"/>
        <w:jc w:val="center"/>
      </w:pPr>
    </w:p>
    <w:p w14:paraId="42008A1D" w14:textId="77777777" w:rsidR="007D45CD" w:rsidRDefault="007D45CD" w:rsidP="007D45CD">
      <w:pPr>
        <w:spacing w:after="0" w:line="240" w:lineRule="auto"/>
      </w:pPr>
      <w:r>
        <w:t>Present:</w:t>
      </w:r>
    </w:p>
    <w:p w14:paraId="29BF4251" w14:textId="77777777" w:rsidR="007D45CD" w:rsidRDefault="007D45CD" w:rsidP="007D45CD">
      <w:pPr>
        <w:spacing w:after="0" w:line="240" w:lineRule="auto"/>
      </w:pPr>
      <w:r>
        <w:t>Marian Dewane</w:t>
      </w:r>
      <w:r>
        <w:tab/>
      </w:r>
      <w:r>
        <w:tab/>
        <w:t>RACC</w:t>
      </w:r>
    </w:p>
    <w:p w14:paraId="295FF7B7" w14:textId="0E892DE8" w:rsidR="007D45CD" w:rsidRDefault="007D45CD" w:rsidP="007D45CD">
      <w:pPr>
        <w:spacing w:after="0" w:line="240" w:lineRule="auto"/>
      </w:pPr>
      <w:r>
        <w:t>Linda Mulvihill</w:t>
      </w:r>
      <w:r>
        <w:tab/>
      </w:r>
      <w:r>
        <w:tab/>
        <w:t>RTC</w:t>
      </w:r>
      <w:r w:rsidR="00FB74E2">
        <w:t>C</w:t>
      </w:r>
    </w:p>
    <w:p w14:paraId="61AEFC99" w14:textId="262B04F4" w:rsidR="007D45CD" w:rsidRDefault="007D45CD" w:rsidP="007D45CD">
      <w:pPr>
        <w:spacing w:after="0" w:line="240" w:lineRule="auto"/>
      </w:pPr>
      <w:r>
        <w:t>Tiffany</w:t>
      </w:r>
      <w:r>
        <w:tab/>
      </w:r>
      <w:r w:rsidR="00FB74E2">
        <w:t>Quincy</w:t>
      </w:r>
      <w:r>
        <w:tab/>
      </w:r>
      <w:r>
        <w:tab/>
        <w:t>RJOC</w:t>
      </w:r>
      <w:r w:rsidR="00FB74E2">
        <w:t>C</w:t>
      </w:r>
    </w:p>
    <w:p w14:paraId="5B69C4B4" w14:textId="56F10C13" w:rsidR="00DD050E" w:rsidRDefault="00DD050E" w:rsidP="007D45CD">
      <w:pPr>
        <w:spacing w:after="0" w:line="240" w:lineRule="auto"/>
      </w:pPr>
      <w:r>
        <w:t>Dianne Palmer</w:t>
      </w:r>
      <w:r>
        <w:tab/>
      </w:r>
      <w:r>
        <w:tab/>
        <w:t>RXCC</w:t>
      </w:r>
    </w:p>
    <w:p w14:paraId="111D609D" w14:textId="77777777" w:rsidR="007D45CD" w:rsidRDefault="007D45CD" w:rsidP="007D45CD">
      <w:pPr>
        <w:spacing w:after="0" w:line="240" w:lineRule="auto"/>
      </w:pPr>
      <w:r>
        <w:t>Martha Dunn</w:t>
      </w:r>
      <w:r>
        <w:tab/>
      </w:r>
      <w:r>
        <w:tab/>
        <w:t>Alaska SACC</w:t>
      </w:r>
    </w:p>
    <w:p w14:paraId="2F101125" w14:textId="77777777" w:rsidR="007D45CD" w:rsidRDefault="007D45CD" w:rsidP="007D45CD">
      <w:pPr>
        <w:spacing w:after="0" w:line="240" w:lineRule="auto"/>
      </w:pPr>
      <w:r>
        <w:t>Pam Zak</w:t>
      </w:r>
      <w:r>
        <w:tab/>
      </w:r>
      <w:r>
        <w:tab/>
        <w:t>Hawaii SACC</w:t>
      </w:r>
    </w:p>
    <w:p w14:paraId="166E956E" w14:textId="77777777" w:rsidR="007D45CD" w:rsidRDefault="007D45CD" w:rsidP="007D45CD">
      <w:pPr>
        <w:spacing w:after="0" w:line="240" w:lineRule="auto"/>
      </w:pPr>
      <w:r>
        <w:t>Mark Kindelspire</w:t>
      </w:r>
      <w:r>
        <w:tab/>
        <w:t>Idaho SACC</w:t>
      </w:r>
    </w:p>
    <w:p w14:paraId="2B676066" w14:textId="77777777" w:rsidR="007D45CD" w:rsidRDefault="007D45CD" w:rsidP="007D45CD">
      <w:pPr>
        <w:spacing w:after="0" w:line="240" w:lineRule="auto"/>
      </w:pPr>
      <w:r>
        <w:t>Josh Burnham</w:t>
      </w:r>
      <w:r>
        <w:tab/>
      </w:r>
      <w:r>
        <w:tab/>
        <w:t>Montana SACC</w:t>
      </w:r>
    </w:p>
    <w:p w14:paraId="37E9EED0" w14:textId="77777777" w:rsidR="007D45CD" w:rsidRDefault="007D45CD" w:rsidP="007D45CD">
      <w:pPr>
        <w:spacing w:after="0" w:line="240" w:lineRule="auto"/>
      </w:pPr>
      <w:r>
        <w:t>Susan Riley</w:t>
      </w:r>
      <w:r>
        <w:tab/>
      </w:r>
      <w:r>
        <w:tab/>
        <w:t>Washington SACC</w:t>
      </w:r>
    </w:p>
    <w:p w14:paraId="247B7F86" w14:textId="77777777" w:rsidR="007D45CD" w:rsidRDefault="007D45CD" w:rsidP="007D45CD">
      <w:pPr>
        <w:spacing w:after="0" w:line="240" w:lineRule="auto"/>
      </w:pPr>
      <w:r>
        <w:t>Guest: Denise Green</w:t>
      </w:r>
      <w:r>
        <w:tab/>
        <w:t>RJD, Region 2</w:t>
      </w:r>
    </w:p>
    <w:p w14:paraId="30D808FA" w14:textId="77777777" w:rsidR="007D45CD" w:rsidRDefault="007D45CD" w:rsidP="007D45CD">
      <w:pPr>
        <w:spacing w:after="0" w:line="240" w:lineRule="auto"/>
      </w:pPr>
    </w:p>
    <w:p w14:paraId="6ADD3BBB" w14:textId="77777777" w:rsidR="007D45CD" w:rsidRDefault="007D45CD" w:rsidP="007D45CD">
      <w:pPr>
        <w:spacing w:after="0" w:line="240" w:lineRule="auto"/>
      </w:pPr>
      <w:r>
        <w:t>Absent: Molly Gill</w:t>
      </w:r>
      <w:r>
        <w:tab/>
        <w:t>Oregon SACC</w:t>
      </w:r>
    </w:p>
    <w:p w14:paraId="444957C4" w14:textId="21D26857" w:rsidR="007D45CD" w:rsidRDefault="007D45CD" w:rsidP="007D45CD">
      <w:pPr>
        <w:spacing w:after="0" w:line="240" w:lineRule="auto"/>
      </w:pPr>
    </w:p>
    <w:p w14:paraId="1FF98FCC" w14:textId="67A50735" w:rsidR="00FB74E2" w:rsidRDefault="00FB74E2" w:rsidP="007D45CD">
      <w:pPr>
        <w:spacing w:after="0" w:line="240" w:lineRule="auto"/>
      </w:pPr>
      <w:r>
        <w:t>Meeting called to order at 2:00 pm MST.</w:t>
      </w:r>
    </w:p>
    <w:p w14:paraId="411267A0" w14:textId="77777777" w:rsidR="00FB74E2" w:rsidRDefault="00FB74E2" w:rsidP="007D45CD">
      <w:pPr>
        <w:spacing w:after="0" w:line="240" w:lineRule="auto"/>
      </w:pPr>
    </w:p>
    <w:p w14:paraId="4CB8C428" w14:textId="023C604A" w:rsidR="007D45CD" w:rsidRDefault="007D45CD" w:rsidP="007D45CD">
      <w:pPr>
        <w:spacing w:after="0" w:line="240" w:lineRule="auto"/>
      </w:pPr>
      <w:r>
        <w:t xml:space="preserve">Marian reviewed the proposed calendar for 2021 and 2022.  The committee had already voted to offer the 2021 Regional Meet to Denny </w:t>
      </w:r>
      <w:r w:rsidR="00FB74E2">
        <w:t xml:space="preserve">Allen </w:t>
      </w:r>
      <w:r>
        <w:t xml:space="preserve">of Gym 406 and he accepted. The 2021 Xcel Regional Meet had already been awarded to Performance Plus, so by </w:t>
      </w:r>
      <w:r w:rsidR="00FB74E2">
        <w:t xml:space="preserve">previous </w:t>
      </w:r>
      <w:r>
        <w:t xml:space="preserve">committee vote Patti Gable of NW Aerials was offered </w:t>
      </w:r>
      <w:r w:rsidR="00FB74E2">
        <w:t xml:space="preserve">first right of refusal for </w:t>
      </w:r>
      <w:r>
        <w:t xml:space="preserve">the 2022 Xcel Regional Meet, which she accepted.  </w:t>
      </w:r>
      <w:r w:rsidR="00FB74E2">
        <w:t xml:space="preserve">NW Aerials and </w:t>
      </w:r>
      <w:proofErr w:type="spellStart"/>
      <w:r w:rsidR="00FB74E2">
        <w:t>Naydenov</w:t>
      </w:r>
      <w:proofErr w:type="spellEnd"/>
      <w:r w:rsidR="00FB74E2">
        <w:t xml:space="preserve"> had the only bids for 2022 JO Regionals.  Since the Xcel bid was offered and accepted by Northwest Aerials, </w:t>
      </w:r>
      <w:r w:rsidR="001812BD">
        <w:t xml:space="preserve">Northwest Aerials rescinded the bid for JO Regionals. </w:t>
      </w:r>
      <w:proofErr w:type="spellStart"/>
      <w:r>
        <w:t>Naydenov</w:t>
      </w:r>
      <w:proofErr w:type="spellEnd"/>
      <w:r>
        <w:t xml:space="preserve"> </w:t>
      </w:r>
      <w:r w:rsidR="00FB74E2">
        <w:t xml:space="preserve">was the remaining bid for the </w:t>
      </w:r>
      <w:r>
        <w:t xml:space="preserve">2022 JO Regional Meet.  </w:t>
      </w:r>
    </w:p>
    <w:p w14:paraId="674A1715" w14:textId="77777777" w:rsidR="007D45CD" w:rsidRDefault="007D45CD" w:rsidP="007D45CD">
      <w:pPr>
        <w:spacing w:after="0" w:line="240" w:lineRule="auto"/>
      </w:pPr>
    </w:p>
    <w:p w14:paraId="74C6534F" w14:textId="77777777" w:rsidR="00FB74E2" w:rsidRDefault="007D45CD" w:rsidP="007D45CD">
      <w:pPr>
        <w:spacing w:after="0" w:line="240" w:lineRule="auto"/>
      </w:pPr>
      <w:r>
        <w:t xml:space="preserve">Motion: </w:t>
      </w:r>
      <w:r w:rsidR="00FB74E2">
        <w:t>T</w:t>
      </w:r>
      <w:r>
        <w:t xml:space="preserve">o award the 2022 Regional Meet to </w:t>
      </w:r>
      <w:proofErr w:type="spellStart"/>
      <w:r>
        <w:t>Naydenov</w:t>
      </w:r>
      <w:proofErr w:type="spellEnd"/>
      <w:r>
        <w:t xml:space="preserve"> Gymnastics and the 2022 Xcel Regional Meet to Northwest Aerials.  </w:t>
      </w:r>
    </w:p>
    <w:p w14:paraId="26DE27F2" w14:textId="1B202FB3" w:rsidR="00FB74E2" w:rsidRDefault="00FB74E2" w:rsidP="007D45CD">
      <w:pPr>
        <w:spacing w:after="0" w:line="240" w:lineRule="auto"/>
      </w:pPr>
      <w:r>
        <w:t xml:space="preserve">Motion Martha Dunn </w:t>
      </w:r>
    </w:p>
    <w:p w14:paraId="206477B1" w14:textId="7776E28D" w:rsidR="007D45CD" w:rsidRDefault="007D45CD" w:rsidP="007D45CD">
      <w:pPr>
        <w:spacing w:after="0" w:line="240" w:lineRule="auto"/>
      </w:pPr>
      <w:r>
        <w:t>Second: Susan Riley</w:t>
      </w:r>
    </w:p>
    <w:p w14:paraId="32377E74" w14:textId="1C97E89D" w:rsidR="007D45CD" w:rsidRDefault="007D45CD" w:rsidP="007D45CD">
      <w:pPr>
        <w:spacing w:after="0" w:line="240" w:lineRule="auto"/>
        <w:rPr>
          <w:b/>
        </w:rPr>
      </w:pPr>
      <w:r>
        <w:rPr>
          <w:b/>
        </w:rPr>
        <w:t>Motion passed</w:t>
      </w:r>
      <w:r w:rsidR="00FB74E2">
        <w:rPr>
          <w:b/>
        </w:rPr>
        <w:t xml:space="preserve">. </w:t>
      </w:r>
    </w:p>
    <w:p w14:paraId="0AC380A4" w14:textId="55E513FB" w:rsidR="00FB74E2" w:rsidRPr="00FB74E2" w:rsidRDefault="00FB74E2" w:rsidP="007D45CD">
      <w:pPr>
        <w:spacing w:after="0" w:line="240" w:lineRule="auto"/>
        <w:rPr>
          <w:bCs/>
        </w:rPr>
      </w:pPr>
      <w:r w:rsidRPr="00FB74E2">
        <w:rPr>
          <w:bCs/>
        </w:rPr>
        <w:t xml:space="preserve">Entry Fees for both meets will be discussed at a </w:t>
      </w:r>
      <w:r>
        <w:rPr>
          <w:bCs/>
        </w:rPr>
        <w:t>future date</w:t>
      </w:r>
      <w:r w:rsidRPr="00FB74E2">
        <w:rPr>
          <w:bCs/>
        </w:rPr>
        <w:t>.</w:t>
      </w:r>
    </w:p>
    <w:p w14:paraId="15FAEF07" w14:textId="77777777" w:rsidR="007D45CD" w:rsidRDefault="007D45CD" w:rsidP="007D45CD">
      <w:pPr>
        <w:spacing w:after="0" w:line="240" w:lineRule="auto"/>
      </w:pPr>
    </w:p>
    <w:p w14:paraId="56B08C93" w14:textId="77777777" w:rsidR="007D45CD" w:rsidRDefault="007D45CD" w:rsidP="007D45CD">
      <w:pPr>
        <w:spacing w:after="0" w:line="240" w:lineRule="auto"/>
      </w:pPr>
      <w:r>
        <w:t>Camps:</w:t>
      </w:r>
    </w:p>
    <w:p w14:paraId="4E0DC39C" w14:textId="77777777" w:rsidR="007D45CD" w:rsidRDefault="007D45CD" w:rsidP="007D45CD">
      <w:pPr>
        <w:spacing w:after="0" w:line="240" w:lineRule="auto"/>
      </w:pPr>
    </w:p>
    <w:p w14:paraId="01161A35" w14:textId="3A64A2ED" w:rsidR="007D45CD" w:rsidRDefault="007D45CD" w:rsidP="007D45CD">
      <w:pPr>
        <w:spacing w:after="0" w:line="240" w:lineRule="auto"/>
      </w:pPr>
      <w:r>
        <w:t xml:space="preserve">Tiffany reported that the gyms willing to host the 2020 camps and High Tech Camp were still willing to do so. Discussion </w:t>
      </w:r>
      <w:r w:rsidR="00FB74E2">
        <w:t xml:space="preserve">was held </w:t>
      </w:r>
      <w:r>
        <w:t>regarding in-region clinicians and a stated prefer</w:t>
      </w:r>
      <w:r w:rsidR="00033E8F">
        <w:t xml:space="preserve">ence for west coast clinicians to </w:t>
      </w:r>
      <w:r>
        <w:t>red</w:t>
      </w:r>
      <w:r w:rsidR="00033E8F">
        <w:t xml:space="preserve">uce </w:t>
      </w:r>
      <w:r>
        <w:t xml:space="preserve">travel expenses. </w:t>
      </w:r>
    </w:p>
    <w:p w14:paraId="47F81142" w14:textId="77777777" w:rsidR="00033E8F" w:rsidRDefault="00033E8F" w:rsidP="007D45CD">
      <w:pPr>
        <w:spacing w:after="0" w:line="240" w:lineRule="auto"/>
      </w:pPr>
    </w:p>
    <w:p w14:paraId="12BAFF0D" w14:textId="77777777" w:rsidR="00033E8F" w:rsidRDefault="00033E8F" w:rsidP="00033E8F">
      <w:pPr>
        <w:spacing w:after="0" w:line="240" w:lineRule="auto"/>
      </w:pPr>
      <w:r>
        <w:t>High Tech Camp/Hotshots: Criteria for invitation &amp; format discussion:</w:t>
      </w:r>
    </w:p>
    <w:p w14:paraId="2AD74E25" w14:textId="77777777" w:rsidR="00033E8F" w:rsidRDefault="00033E8F" w:rsidP="00033E8F">
      <w:pPr>
        <w:pStyle w:val="ListParagraph"/>
        <w:numPr>
          <w:ilvl w:val="0"/>
          <w:numId w:val="2"/>
        </w:numPr>
        <w:spacing w:after="0" w:line="240" w:lineRule="auto"/>
      </w:pPr>
      <w:r>
        <w:t xml:space="preserve">Hotshots proposed to be longer, Friday night and Saturday morning with High Tech then Saturday afternoon and Sunday morning. </w:t>
      </w:r>
    </w:p>
    <w:p w14:paraId="20DDB2AA" w14:textId="0E8FE3D0" w:rsidR="00033E8F" w:rsidRDefault="00033E8F" w:rsidP="00033E8F">
      <w:pPr>
        <w:pStyle w:val="ListParagraph"/>
        <w:numPr>
          <w:ilvl w:val="0"/>
          <w:numId w:val="2"/>
        </w:numPr>
        <w:spacing w:after="0" w:line="240" w:lineRule="auto"/>
      </w:pPr>
      <w:r>
        <w:t>Do not have scores from Regionals, Westerns or Nationals to use as criteria to invite High Tech participants</w:t>
      </w:r>
      <w:r w:rsidR="00FB74E2">
        <w:t xml:space="preserve"> this year</w:t>
      </w:r>
      <w:r>
        <w:t>.  Propose to consider the following:</w:t>
      </w:r>
    </w:p>
    <w:p w14:paraId="741BF9B3" w14:textId="18CDDDCA" w:rsidR="00033E8F" w:rsidRDefault="00FB74E2" w:rsidP="00033E8F">
      <w:pPr>
        <w:pStyle w:val="ListParagraph"/>
        <w:numPr>
          <w:ilvl w:val="1"/>
          <w:numId w:val="2"/>
        </w:numPr>
        <w:spacing w:after="0" w:line="240" w:lineRule="auto"/>
      </w:pPr>
      <w:r>
        <w:t xml:space="preserve">Level 9 and 10 </w:t>
      </w:r>
      <w:r w:rsidR="00033E8F">
        <w:t>Gymnasts who were eligible last year.</w:t>
      </w:r>
    </w:p>
    <w:p w14:paraId="70472EFA" w14:textId="2952A615" w:rsidR="00033E8F" w:rsidRPr="007D45CD" w:rsidRDefault="00FB74E2" w:rsidP="00033E8F">
      <w:pPr>
        <w:pStyle w:val="ListParagraph"/>
        <w:numPr>
          <w:ilvl w:val="1"/>
          <w:numId w:val="2"/>
        </w:numPr>
        <w:spacing w:after="0" w:line="240" w:lineRule="auto"/>
      </w:pPr>
      <w:r>
        <w:t xml:space="preserve">Level 9 and 10 </w:t>
      </w:r>
      <w:r w:rsidR="00033E8F">
        <w:t xml:space="preserve">Gymnasts who scored a 36.00 All Around during the competitive season. </w:t>
      </w:r>
    </w:p>
    <w:p w14:paraId="75E21CD6" w14:textId="77777777" w:rsidR="00033E8F" w:rsidRDefault="00033E8F" w:rsidP="007D45CD">
      <w:pPr>
        <w:spacing w:after="0" w:line="240" w:lineRule="auto"/>
      </w:pPr>
    </w:p>
    <w:p w14:paraId="7E792CDB" w14:textId="6AC064C6" w:rsidR="00033E8F" w:rsidRDefault="00033E8F" w:rsidP="007D45CD">
      <w:pPr>
        <w:spacing w:after="0" w:line="240" w:lineRule="auto"/>
      </w:pPr>
      <w:r>
        <w:t xml:space="preserve">Additional discussion </w:t>
      </w:r>
      <w:r w:rsidR="00FB74E2">
        <w:t xml:space="preserve">was held </w:t>
      </w:r>
      <w:r>
        <w:t>regarding including the Hotshots as one or more rotations within High Tech Camp.  Invitation criteria largely left up to state input in 2019</w:t>
      </w:r>
      <w:r w:rsidR="001E5A3D">
        <w:t>, with TOPS qualifiers automatically included</w:t>
      </w:r>
      <w:r>
        <w:t>.</w:t>
      </w:r>
      <w:r w:rsidR="001812BD">
        <w:t xml:space="preserve"> Criteria for hotshots is being reevaluated. </w:t>
      </w:r>
      <w:r w:rsidR="00BD60B0">
        <w:t xml:space="preserve">Leotards for high tech will be dropped to reduce the cost of the camp. </w:t>
      </w:r>
      <w:r w:rsidR="001E5A3D">
        <w:t>The committee agreed to recommend to Tiffany that the clinicians for the camps (north, south and inland) be kept the same</w:t>
      </w:r>
      <w:r w:rsidR="00FB74E2">
        <w:t xml:space="preserve"> if possible</w:t>
      </w:r>
      <w:r w:rsidR="001E5A3D">
        <w:t xml:space="preserve">. Clinicians for High Tech Camp can be different. </w:t>
      </w:r>
    </w:p>
    <w:p w14:paraId="6B8C4288" w14:textId="77777777" w:rsidR="00FB74E2" w:rsidRDefault="00FB74E2" w:rsidP="00FB74E2"/>
    <w:p w14:paraId="6BB85CDB" w14:textId="24043097" w:rsidR="007D45CD" w:rsidRDefault="007D45CD" w:rsidP="006F1F94">
      <w:r>
        <w:t>Region 2 Congress:</w:t>
      </w:r>
    </w:p>
    <w:p w14:paraId="1ACF293C" w14:textId="0AB45B7F" w:rsidR="007D45CD" w:rsidRDefault="00EE25BB" w:rsidP="007D45CD">
      <w:pPr>
        <w:spacing w:after="0" w:line="240" w:lineRule="auto"/>
      </w:pPr>
      <w:r>
        <w:t>Current registrations are low</w:t>
      </w:r>
      <w:r w:rsidR="007D45CD">
        <w:t xml:space="preserve"> for Region 2 Congress</w:t>
      </w:r>
      <w:r w:rsidR="00FB74E2">
        <w:t xml:space="preserve"> so far</w:t>
      </w:r>
      <w:r w:rsidR="007D45CD">
        <w:t xml:space="preserve">. </w:t>
      </w:r>
      <w:r w:rsidR="00211AF2">
        <w:t xml:space="preserve">Three Regions cancelled their congresses and two are going online. </w:t>
      </w:r>
      <w:r>
        <w:t>An o</w:t>
      </w:r>
      <w:r w:rsidR="00211AF2">
        <w:t>nline congress would be a reduced price but would mean sitting at a computer for 6 – 7 hours</w:t>
      </w:r>
      <w:r w:rsidR="00FB74E2">
        <w:t xml:space="preserve"> per day</w:t>
      </w:r>
      <w:r w:rsidR="00211AF2">
        <w:t>.</w:t>
      </w:r>
      <w:r>
        <w:t xml:space="preserve"> </w:t>
      </w:r>
    </w:p>
    <w:p w14:paraId="25672D14" w14:textId="77777777" w:rsidR="00FB74E2" w:rsidRDefault="00FB74E2" w:rsidP="007D45CD">
      <w:pPr>
        <w:spacing w:after="0" w:line="240" w:lineRule="auto"/>
      </w:pPr>
    </w:p>
    <w:p w14:paraId="77410C6D" w14:textId="585AEE65" w:rsidR="00FB74E2" w:rsidRPr="006F1F94" w:rsidRDefault="00211AF2" w:rsidP="007D45CD">
      <w:pPr>
        <w:spacing w:after="0" w:line="240" w:lineRule="auto"/>
        <w:rPr>
          <w:b/>
          <w:bCs/>
        </w:rPr>
      </w:pPr>
      <w:r w:rsidRPr="006F1F94">
        <w:rPr>
          <w:b/>
          <w:bCs/>
        </w:rPr>
        <w:t xml:space="preserve">Motion: </w:t>
      </w:r>
      <w:r w:rsidR="00FB74E2" w:rsidRPr="006F1F94">
        <w:rPr>
          <w:b/>
          <w:bCs/>
        </w:rPr>
        <w:t>T</w:t>
      </w:r>
      <w:r w:rsidRPr="006F1F94">
        <w:rPr>
          <w:b/>
          <w:bCs/>
        </w:rPr>
        <w:t xml:space="preserve">o cancel the 2020 Regional Congress.  </w:t>
      </w:r>
    </w:p>
    <w:p w14:paraId="41F08D31" w14:textId="77777777" w:rsidR="00FB74E2" w:rsidRDefault="00FB74E2" w:rsidP="007D45CD">
      <w:pPr>
        <w:spacing w:after="0" w:line="240" w:lineRule="auto"/>
      </w:pPr>
      <w:r>
        <w:t>Motion Martha Dunn</w:t>
      </w:r>
    </w:p>
    <w:p w14:paraId="3F478BCF" w14:textId="794E0A5D" w:rsidR="00211AF2" w:rsidRDefault="00211AF2" w:rsidP="007D45CD">
      <w:pPr>
        <w:spacing w:after="0" w:line="240" w:lineRule="auto"/>
      </w:pPr>
      <w:r>
        <w:t>Second: Mark Kindelspire</w:t>
      </w:r>
    </w:p>
    <w:p w14:paraId="36CB5ABE" w14:textId="77777777" w:rsidR="00211AF2" w:rsidRDefault="00211AF2" w:rsidP="007D45CD">
      <w:pPr>
        <w:spacing w:after="0" w:line="240" w:lineRule="auto"/>
      </w:pPr>
    </w:p>
    <w:p w14:paraId="3264FCFF" w14:textId="1DA399C1" w:rsidR="00211AF2" w:rsidRPr="00211AF2" w:rsidRDefault="00211AF2" w:rsidP="007D45CD">
      <w:pPr>
        <w:spacing w:after="0" w:line="240" w:lineRule="auto"/>
        <w:rPr>
          <w:b/>
        </w:rPr>
      </w:pPr>
      <w:r>
        <w:rPr>
          <w:b/>
        </w:rPr>
        <w:t>Motion passes with the understanding that the region may be required to offer the 2021</w:t>
      </w:r>
      <w:r w:rsidR="00033E8F">
        <w:rPr>
          <w:b/>
        </w:rPr>
        <w:t xml:space="preserve"> Region 2 Congress to the same venue (Delta)</w:t>
      </w:r>
      <w:r w:rsidR="006F1F94">
        <w:rPr>
          <w:b/>
        </w:rPr>
        <w:t xml:space="preserve"> pending negotiations.</w:t>
      </w:r>
    </w:p>
    <w:p w14:paraId="674A9189" w14:textId="77777777" w:rsidR="007D45CD" w:rsidRDefault="007D45CD" w:rsidP="007D45CD">
      <w:pPr>
        <w:spacing w:after="0" w:line="240" w:lineRule="auto"/>
      </w:pPr>
    </w:p>
    <w:p w14:paraId="32BE18E0" w14:textId="2FAFF3EB" w:rsidR="007D45CD" w:rsidRDefault="00033E8F" w:rsidP="007D45CD">
      <w:pPr>
        <w:spacing w:after="0" w:line="240" w:lineRule="auto"/>
      </w:pPr>
      <w:r>
        <w:t>Date of Region 2 Congress</w:t>
      </w:r>
      <w:r w:rsidR="00EE25BB">
        <w:t xml:space="preserve"> 2021</w:t>
      </w:r>
      <w:r>
        <w:t xml:space="preserve">:  Options are July 30 – Aug 1; Aug 7 – 8; and Aug 14 – 15.  Olympic gymnastics events are the last week in July ending on (or about) August 1.  Other considerations are the dates of the National Compulsory workshops, currently scheduled for June 4, 5 &amp; 6 in Atlantic City and June 10, 11, &amp; 12 in Reno, NV.  </w:t>
      </w:r>
      <w:r w:rsidR="00656B3F">
        <w:t xml:space="preserve">One </w:t>
      </w:r>
      <w:r>
        <w:t>national workshop is limited to 1500 participants</w:t>
      </w:r>
      <w:r w:rsidR="00656B3F">
        <w:t xml:space="preserve"> and the other 1000</w:t>
      </w:r>
      <w:r>
        <w:t xml:space="preserve">.  </w:t>
      </w:r>
      <w:r w:rsidR="006F1F94">
        <w:t xml:space="preserve">Regional Congress will </w:t>
      </w:r>
      <w:r>
        <w:t xml:space="preserve">include a refresher on the new compulsory routines in </w:t>
      </w:r>
      <w:r w:rsidR="00656B3F">
        <w:t>its</w:t>
      </w:r>
      <w:r>
        <w:t xml:space="preserve"> </w:t>
      </w:r>
      <w:r w:rsidR="006F1F94">
        <w:t>offerings</w:t>
      </w:r>
      <w:r>
        <w:t xml:space="preserve">. </w:t>
      </w:r>
    </w:p>
    <w:p w14:paraId="41CD16A0" w14:textId="77777777" w:rsidR="00033E8F" w:rsidRDefault="00033E8F" w:rsidP="007D45CD">
      <w:pPr>
        <w:spacing w:after="0" w:line="240" w:lineRule="auto"/>
      </w:pPr>
    </w:p>
    <w:p w14:paraId="7DF55BFA" w14:textId="6DC43BDF" w:rsidR="006F1F94" w:rsidRPr="006F1F94" w:rsidRDefault="00033E8F" w:rsidP="007D45CD">
      <w:pPr>
        <w:spacing w:after="0" w:line="240" w:lineRule="auto"/>
        <w:rPr>
          <w:strike/>
        </w:rPr>
      </w:pPr>
      <w:r w:rsidRPr="006F1F94">
        <w:rPr>
          <w:strike/>
        </w:rPr>
        <w:t>Motion</w:t>
      </w:r>
      <w:r w:rsidR="006F1F94" w:rsidRPr="006F1F94">
        <w:rPr>
          <w:strike/>
        </w:rPr>
        <w:t>: T</w:t>
      </w:r>
      <w:r w:rsidRPr="006F1F94">
        <w:rPr>
          <w:strike/>
        </w:rPr>
        <w:t>o schedule Region 2 Congress for the weekend of July 30 – August 1</w:t>
      </w:r>
      <w:r w:rsidR="00656B3F">
        <w:rPr>
          <w:strike/>
        </w:rPr>
        <w:t>, 2021</w:t>
      </w:r>
      <w:r w:rsidRPr="006F1F94">
        <w:rPr>
          <w:strike/>
        </w:rPr>
        <w:t xml:space="preserve">.  </w:t>
      </w:r>
    </w:p>
    <w:p w14:paraId="5F705AA8" w14:textId="77777777" w:rsidR="006F1F94" w:rsidRPr="006F1F94" w:rsidRDefault="006F1F94" w:rsidP="007D45CD">
      <w:pPr>
        <w:spacing w:after="0" w:line="240" w:lineRule="auto"/>
        <w:rPr>
          <w:strike/>
        </w:rPr>
      </w:pPr>
      <w:r w:rsidRPr="006F1F94">
        <w:rPr>
          <w:strike/>
        </w:rPr>
        <w:t>Motion Dianne Palmer</w:t>
      </w:r>
    </w:p>
    <w:p w14:paraId="73E9DC60" w14:textId="333E6CE4" w:rsidR="00033E8F" w:rsidRPr="006F1F94" w:rsidRDefault="006F1F94" w:rsidP="007D45CD">
      <w:pPr>
        <w:spacing w:after="0" w:line="240" w:lineRule="auto"/>
        <w:rPr>
          <w:strike/>
        </w:rPr>
      </w:pPr>
      <w:r>
        <w:rPr>
          <w:strike/>
        </w:rPr>
        <w:t>S</w:t>
      </w:r>
      <w:r w:rsidR="00033E8F" w:rsidRPr="006F1F94">
        <w:rPr>
          <w:strike/>
        </w:rPr>
        <w:t>econded</w:t>
      </w:r>
      <w:r>
        <w:rPr>
          <w:strike/>
        </w:rPr>
        <w:t xml:space="preserve"> Pam Zak</w:t>
      </w:r>
    </w:p>
    <w:p w14:paraId="6DB8506C" w14:textId="77777777" w:rsidR="00033E8F" w:rsidRDefault="00033E8F" w:rsidP="007D45CD">
      <w:pPr>
        <w:spacing w:after="0" w:line="240" w:lineRule="auto"/>
      </w:pPr>
    </w:p>
    <w:p w14:paraId="52F241AF" w14:textId="77777777" w:rsidR="00033E8F" w:rsidRDefault="00033E8F" w:rsidP="007D45CD">
      <w:pPr>
        <w:spacing w:after="0" w:line="240" w:lineRule="auto"/>
      </w:pPr>
      <w:r>
        <w:rPr>
          <w:b/>
        </w:rPr>
        <w:t>Motion defeated.</w:t>
      </w:r>
    </w:p>
    <w:p w14:paraId="32CEB98E" w14:textId="77777777" w:rsidR="00033E8F" w:rsidRDefault="00033E8F" w:rsidP="007D45CD">
      <w:pPr>
        <w:spacing w:after="0" w:line="240" w:lineRule="auto"/>
      </w:pPr>
    </w:p>
    <w:p w14:paraId="141A790B" w14:textId="77777777" w:rsidR="006F1F94" w:rsidRDefault="00033E8F" w:rsidP="007D45CD">
      <w:pPr>
        <w:spacing w:after="0" w:line="240" w:lineRule="auto"/>
      </w:pPr>
      <w:r>
        <w:t>Motion</w:t>
      </w:r>
      <w:r w:rsidR="006F1F94">
        <w:t>: T</w:t>
      </w:r>
      <w:r>
        <w:t xml:space="preserve">o hold Region 2 congress the weekend of August 7 – 8, 2021.  </w:t>
      </w:r>
    </w:p>
    <w:p w14:paraId="0FDD55F3" w14:textId="641D0DC3" w:rsidR="006F1F94" w:rsidRDefault="006F1F94" w:rsidP="007D45CD">
      <w:pPr>
        <w:spacing w:after="0" w:line="240" w:lineRule="auto"/>
      </w:pPr>
      <w:r>
        <w:t>Motion Dianne Palmer</w:t>
      </w:r>
    </w:p>
    <w:p w14:paraId="3FB15467" w14:textId="2C8681F7" w:rsidR="00033E8F" w:rsidRDefault="006F1F94" w:rsidP="007D45CD">
      <w:pPr>
        <w:spacing w:after="0" w:line="240" w:lineRule="auto"/>
      </w:pPr>
      <w:r>
        <w:t>S</w:t>
      </w:r>
      <w:r w:rsidR="00033E8F">
        <w:t>econd</w:t>
      </w:r>
      <w:r>
        <w:t xml:space="preserve"> Tiffany Quincy</w:t>
      </w:r>
    </w:p>
    <w:p w14:paraId="10FFC8C4" w14:textId="77777777" w:rsidR="00033E8F" w:rsidRDefault="00033E8F" w:rsidP="007D45CD">
      <w:pPr>
        <w:spacing w:after="0" w:line="240" w:lineRule="auto"/>
      </w:pPr>
    </w:p>
    <w:p w14:paraId="3FC5B669" w14:textId="1886005B" w:rsidR="00033E8F" w:rsidRDefault="00033E8F" w:rsidP="007D45CD">
      <w:pPr>
        <w:spacing w:after="0" w:line="240" w:lineRule="auto"/>
      </w:pPr>
      <w:r>
        <w:rPr>
          <w:b/>
        </w:rPr>
        <w:t xml:space="preserve">Motion passed. </w:t>
      </w:r>
      <w:r>
        <w:t>Second choice to be forwarded to the National Office is August 14-15</w:t>
      </w:r>
      <w:r w:rsidR="00656B3F">
        <w:t>, 2021</w:t>
      </w:r>
      <w:r>
        <w:t>.</w:t>
      </w:r>
    </w:p>
    <w:p w14:paraId="1EF39E42" w14:textId="77777777" w:rsidR="001E5A3D" w:rsidRDefault="001E5A3D" w:rsidP="007D45CD">
      <w:pPr>
        <w:spacing w:after="0" w:line="240" w:lineRule="auto"/>
      </w:pPr>
    </w:p>
    <w:p w14:paraId="030B01BA" w14:textId="77777777" w:rsidR="001E5A3D" w:rsidRPr="00EE25BB" w:rsidRDefault="00FD722C" w:rsidP="007D45CD">
      <w:pPr>
        <w:spacing w:after="0" w:line="240" w:lineRule="auto"/>
        <w:rPr>
          <w:b/>
          <w:bCs/>
        </w:rPr>
      </w:pPr>
      <w:r w:rsidRPr="00EE25BB">
        <w:rPr>
          <w:b/>
          <w:bCs/>
        </w:rPr>
        <w:t>Regional Administrative Chair/</w:t>
      </w:r>
      <w:r w:rsidR="001E5A3D" w:rsidRPr="00EE25BB">
        <w:rPr>
          <w:b/>
          <w:bCs/>
        </w:rPr>
        <w:t>Financial Report:</w:t>
      </w:r>
    </w:p>
    <w:p w14:paraId="584DF571" w14:textId="77777777" w:rsidR="001E5A3D" w:rsidRDefault="001E5A3D" w:rsidP="007D45CD">
      <w:pPr>
        <w:spacing w:after="0" w:line="240" w:lineRule="auto"/>
      </w:pPr>
    </w:p>
    <w:p w14:paraId="41CDC4B9" w14:textId="77777777" w:rsidR="001E5A3D" w:rsidRDefault="001E5A3D" w:rsidP="007D45CD">
      <w:pPr>
        <w:spacing w:after="0" w:line="240" w:lineRule="auto"/>
      </w:pPr>
      <w:r>
        <w:t xml:space="preserve">Marian reported that the cancellation of the regional meet cost the region an anticipated $25,000 in revenue.  Some savings will be made since the May National Committee meetings will be conducted virtually so no travel expenses will be incurred. </w:t>
      </w:r>
    </w:p>
    <w:p w14:paraId="0E00C16E" w14:textId="77777777" w:rsidR="001E5A3D" w:rsidRDefault="001E5A3D" w:rsidP="007D45CD">
      <w:pPr>
        <w:spacing w:after="0" w:line="240" w:lineRule="auto"/>
      </w:pPr>
    </w:p>
    <w:p w14:paraId="4E0952BB" w14:textId="77777777" w:rsidR="001E5A3D" w:rsidRDefault="001E5A3D" w:rsidP="007D45CD">
      <w:pPr>
        <w:spacing w:after="0" w:line="240" w:lineRule="auto"/>
      </w:pPr>
      <w:r>
        <w:t xml:space="preserve">Apparel costs for Levels 9 &amp; 10 run $46,000 (assuming 100% age group completion).  States contribute $50.00 per level 9 athlete.  Individual apparel runs $125.00 per Level 9 athlete and $250 per Level 10 athlete. </w:t>
      </w:r>
    </w:p>
    <w:p w14:paraId="56B7AB7F" w14:textId="1CE07F35" w:rsidR="001E5A3D" w:rsidRDefault="001E5A3D" w:rsidP="007D45CD">
      <w:pPr>
        <w:spacing w:after="0" w:line="240" w:lineRule="auto"/>
      </w:pPr>
    </w:p>
    <w:p w14:paraId="6B7CC46E" w14:textId="260DA4E8" w:rsidR="00BD60B0" w:rsidRDefault="00BD60B0" w:rsidP="007D45CD">
      <w:pPr>
        <w:spacing w:after="0" w:line="240" w:lineRule="auto"/>
      </w:pPr>
      <w:r>
        <w:t>The region needs to increase revenue to run all the camps, purchase apparel, and take care of operating costs.</w:t>
      </w:r>
    </w:p>
    <w:p w14:paraId="5F3AFFA0" w14:textId="42DD690F" w:rsidR="001E5A3D" w:rsidRDefault="001E5A3D" w:rsidP="007D45CD">
      <w:pPr>
        <w:spacing w:after="0" w:line="240" w:lineRule="auto"/>
      </w:pPr>
      <w:r>
        <w:t xml:space="preserve">Some options suggested: </w:t>
      </w:r>
    </w:p>
    <w:p w14:paraId="756D8AD1" w14:textId="77777777" w:rsidR="001E5A3D" w:rsidRDefault="001E5A3D" w:rsidP="001E5A3D">
      <w:pPr>
        <w:pStyle w:val="ListParagraph"/>
        <w:numPr>
          <w:ilvl w:val="0"/>
          <w:numId w:val="3"/>
        </w:numPr>
        <w:spacing w:after="0" w:line="240" w:lineRule="auto"/>
      </w:pPr>
      <w:r>
        <w:t>Do not pay Level 10 entry fees for JO Nationals.</w:t>
      </w:r>
    </w:p>
    <w:p w14:paraId="06737123" w14:textId="04C283E6" w:rsidR="001E5A3D" w:rsidRDefault="001E5A3D" w:rsidP="001E5A3D">
      <w:pPr>
        <w:pStyle w:val="ListParagraph"/>
        <w:numPr>
          <w:ilvl w:val="0"/>
          <w:numId w:val="3"/>
        </w:numPr>
        <w:spacing w:after="0" w:line="240" w:lineRule="auto"/>
      </w:pPr>
      <w:r>
        <w:t xml:space="preserve">Have a </w:t>
      </w:r>
      <w:r w:rsidR="00BD60B0">
        <w:t>subaccount for</w:t>
      </w:r>
      <w:r>
        <w:t xml:space="preserve"> apparel</w:t>
      </w:r>
      <w:r w:rsidR="00BD60B0">
        <w:t xml:space="preserve"> with USA Gymnastics</w:t>
      </w:r>
      <w:r>
        <w:t xml:space="preserve"> that can receive donations.</w:t>
      </w:r>
      <w:r w:rsidR="00BD60B0">
        <w:t xml:space="preserve"> (This is now set up, just need donations </w:t>
      </w:r>
      <w:r w:rsidR="00BD60B0">
        <w:rPr>
          <w:rFonts w:ascii="Segoe UI Emoji" w:eastAsia="Segoe UI Emoji" w:hAnsi="Segoe UI Emoji" w:cs="Segoe UI Emoji"/>
        </w:rPr>
        <w:t>😊</w:t>
      </w:r>
      <w:r w:rsidR="00BD60B0">
        <w:t>)</w:t>
      </w:r>
      <w:r>
        <w:t xml:space="preserve"> </w:t>
      </w:r>
    </w:p>
    <w:p w14:paraId="15C7ECE9" w14:textId="31F7A549" w:rsidR="00FD722C" w:rsidRDefault="00FD722C" w:rsidP="001E5A3D">
      <w:pPr>
        <w:pStyle w:val="ListParagraph"/>
        <w:numPr>
          <w:ilvl w:val="0"/>
          <w:numId w:val="3"/>
        </w:numPr>
        <w:spacing w:after="0" w:line="240" w:lineRule="auto"/>
      </w:pPr>
      <w:r>
        <w:t xml:space="preserve">Pay for apparel only for </w:t>
      </w:r>
      <w:r w:rsidR="00BD60B0">
        <w:t xml:space="preserve">Level 9 and 10 </w:t>
      </w:r>
      <w:r>
        <w:t>gymnasts who attend a camp or High Tech</w:t>
      </w:r>
      <w:r w:rsidR="00656B3F">
        <w:t xml:space="preserve"> (Region 1 does this)</w:t>
      </w:r>
      <w:r>
        <w:t xml:space="preserve">. </w:t>
      </w:r>
    </w:p>
    <w:p w14:paraId="31D86C08" w14:textId="77777777" w:rsidR="00FD722C" w:rsidRDefault="00FD722C" w:rsidP="001E5A3D">
      <w:pPr>
        <w:pStyle w:val="ListParagraph"/>
        <w:numPr>
          <w:ilvl w:val="0"/>
          <w:numId w:val="3"/>
        </w:numPr>
        <w:spacing w:after="0" w:line="240" w:lineRule="auto"/>
      </w:pPr>
      <w:r>
        <w:t>Increase Regional Administrative fees either on a per meet or per state meet basis.</w:t>
      </w:r>
    </w:p>
    <w:p w14:paraId="56B52A06" w14:textId="048CB957" w:rsidR="00FD722C" w:rsidRDefault="00FD722C" w:rsidP="001E5A3D">
      <w:pPr>
        <w:pStyle w:val="ListParagraph"/>
        <w:numPr>
          <w:ilvl w:val="0"/>
          <w:numId w:val="3"/>
        </w:numPr>
        <w:spacing w:after="0" w:line="240" w:lineRule="auto"/>
      </w:pPr>
      <w:r>
        <w:t xml:space="preserve">Host a level 6 invitational in conjunction with the JO Regional Meet. </w:t>
      </w:r>
    </w:p>
    <w:p w14:paraId="7F1A0E14" w14:textId="2A042D25" w:rsidR="00FD722C" w:rsidRDefault="00FD722C" w:rsidP="001E5A3D">
      <w:pPr>
        <w:pStyle w:val="ListParagraph"/>
        <w:numPr>
          <w:ilvl w:val="0"/>
          <w:numId w:val="3"/>
        </w:numPr>
        <w:spacing w:after="0" w:line="240" w:lineRule="auto"/>
      </w:pPr>
      <w:r>
        <w:t xml:space="preserve">Have parents contribute to their gymnast’s apparel costs. </w:t>
      </w:r>
    </w:p>
    <w:p w14:paraId="7D44B2D0" w14:textId="75E02CBB" w:rsidR="00BD60B0" w:rsidRDefault="00BD60B0" w:rsidP="001E5A3D">
      <w:pPr>
        <w:pStyle w:val="ListParagraph"/>
        <w:numPr>
          <w:ilvl w:val="0"/>
          <w:numId w:val="3"/>
        </w:numPr>
        <w:spacing w:after="0" w:line="240" w:lineRule="auto"/>
      </w:pPr>
      <w:r>
        <w:t>Bid on Western’s or put on a meet sponsored by the region.</w:t>
      </w:r>
    </w:p>
    <w:p w14:paraId="259B16AB" w14:textId="77777777" w:rsidR="00FD722C" w:rsidRDefault="00FD722C" w:rsidP="00FD722C">
      <w:pPr>
        <w:spacing w:after="0" w:line="240" w:lineRule="auto"/>
      </w:pPr>
    </w:p>
    <w:p w14:paraId="1C637E37" w14:textId="4BF5A693" w:rsidR="00FD722C" w:rsidRDefault="00FD722C" w:rsidP="00FD722C">
      <w:pPr>
        <w:spacing w:after="0" w:line="240" w:lineRule="auto"/>
      </w:pPr>
      <w:r>
        <w:t>State Chairs were asked to reach out to their coaches to obtain feedback on whether or not apparel was important to the gymnasts</w:t>
      </w:r>
      <w:r w:rsidR="00BD60B0">
        <w:t>.</w:t>
      </w:r>
      <w:r>
        <w:t xml:space="preserve"> </w:t>
      </w:r>
      <w:r w:rsidR="00BD60B0">
        <w:t>Also, chairs are to discuss funding options for the region.</w:t>
      </w:r>
      <w:r>
        <w:t xml:space="preserve"> </w:t>
      </w:r>
    </w:p>
    <w:p w14:paraId="1B1D9664" w14:textId="77777777" w:rsidR="00BD60B0" w:rsidRDefault="00BD60B0" w:rsidP="00FD722C">
      <w:pPr>
        <w:spacing w:after="0" w:line="240" w:lineRule="auto"/>
      </w:pPr>
    </w:p>
    <w:p w14:paraId="2FEDD415" w14:textId="77777777" w:rsidR="003A5047" w:rsidRDefault="00FD722C" w:rsidP="00FD722C">
      <w:pPr>
        <w:spacing w:after="0" w:line="240" w:lineRule="auto"/>
      </w:pPr>
      <w:r>
        <w:t xml:space="preserve">A suggestion was made as to whether or not apparel could be given to the Diamond Regional Qualifiers, since they are the highest level of Xcel and Xcel gymnasts are paying the same regional administrative fees as the JO Qualifiers. </w:t>
      </w:r>
    </w:p>
    <w:p w14:paraId="51EDE3C6" w14:textId="77777777" w:rsidR="00FD722C" w:rsidRDefault="00FD722C" w:rsidP="00FD722C">
      <w:pPr>
        <w:spacing w:after="0" w:line="240" w:lineRule="auto"/>
      </w:pPr>
    </w:p>
    <w:p w14:paraId="2E47FAF9" w14:textId="77777777" w:rsidR="00FD722C" w:rsidRPr="00BD60B0" w:rsidRDefault="00FD722C" w:rsidP="00FD722C">
      <w:pPr>
        <w:spacing w:after="0" w:line="240" w:lineRule="auto"/>
        <w:rPr>
          <w:b/>
          <w:bCs/>
        </w:rPr>
      </w:pPr>
      <w:r w:rsidRPr="00BD60B0">
        <w:rPr>
          <w:b/>
          <w:bCs/>
        </w:rPr>
        <w:t>Regional Technical Report</w:t>
      </w:r>
    </w:p>
    <w:p w14:paraId="1A73E658" w14:textId="77777777" w:rsidR="002C49B8" w:rsidRDefault="002C49B8" w:rsidP="00FD722C">
      <w:pPr>
        <w:spacing w:after="0" w:line="240" w:lineRule="auto"/>
      </w:pPr>
    </w:p>
    <w:p w14:paraId="6B58872C" w14:textId="7F7E8651" w:rsidR="002C49B8" w:rsidRDefault="002C49B8" w:rsidP="00FD722C">
      <w:pPr>
        <w:spacing w:after="0" w:line="240" w:lineRule="auto"/>
      </w:pPr>
      <w:r>
        <w:t xml:space="preserve">Linda noted that the annual CPE clinic requirement for Brevets and Nationals had been halved for 2019-2020 season. She is not sure if this will be in effect again next year. </w:t>
      </w:r>
    </w:p>
    <w:p w14:paraId="3E468E95" w14:textId="77777777" w:rsidR="002C49B8" w:rsidRDefault="002C49B8" w:rsidP="00FD722C">
      <w:pPr>
        <w:spacing w:after="0" w:line="240" w:lineRule="auto"/>
      </w:pPr>
    </w:p>
    <w:p w14:paraId="33D8BDAD" w14:textId="2009C445" w:rsidR="002C49B8" w:rsidRDefault="002C49B8" w:rsidP="00FD722C">
      <w:pPr>
        <w:spacing w:after="0" w:line="240" w:lineRule="auto"/>
      </w:pPr>
      <w:r>
        <w:t xml:space="preserve">She also reported that states were being encouraged to use the same judges as before for </w:t>
      </w:r>
      <w:r w:rsidR="00EC55BA">
        <w:t xml:space="preserve">the </w:t>
      </w:r>
      <w:r>
        <w:t xml:space="preserve">Regional </w:t>
      </w:r>
      <w:r w:rsidR="00EC55BA">
        <w:t>Meet</w:t>
      </w:r>
      <w:r>
        <w:t xml:space="preserve"> with the intent that the judges who had been assigned to Westerns and Nationals would remain the same.  A head count of the states indicated that most had either already voted to do this or intended to vote to do this. </w:t>
      </w:r>
    </w:p>
    <w:p w14:paraId="1CF15DA2" w14:textId="77777777" w:rsidR="002C49B8" w:rsidRDefault="002C49B8" w:rsidP="00FD722C">
      <w:pPr>
        <w:spacing w:after="0" w:line="240" w:lineRule="auto"/>
      </w:pPr>
    </w:p>
    <w:p w14:paraId="72A1C3C6" w14:textId="77777777" w:rsidR="002C49B8" w:rsidRDefault="002C49B8" w:rsidP="00FD722C">
      <w:pPr>
        <w:spacing w:after="0" w:line="240" w:lineRule="auto"/>
      </w:pPr>
      <w:r>
        <w:t xml:space="preserve">Denise Green put in a request to Linda for one or more DVD’s with scores and scripts to help the judges. </w:t>
      </w:r>
    </w:p>
    <w:p w14:paraId="42E07E69" w14:textId="77777777" w:rsidR="002C49B8" w:rsidRDefault="002C49B8" w:rsidP="00FD722C">
      <w:pPr>
        <w:spacing w:after="0" w:line="240" w:lineRule="auto"/>
      </w:pPr>
    </w:p>
    <w:p w14:paraId="395E692C" w14:textId="77777777" w:rsidR="002C49B8" w:rsidRPr="00EE25BB" w:rsidRDefault="002C49B8" w:rsidP="00FD722C">
      <w:pPr>
        <w:spacing w:after="0" w:line="240" w:lineRule="auto"/>
        <w:rPr>
          <w:b/>
          <w:bCs/>
        </w:rPr>
      </w:pPr>
      <w:r w:rsidRPr="00EE25BB">
        <w:rPr>
          <w:b/>
          <w:bCs/>
        </w:rPr>
        <w:t>Xcel Program Report</w:t>
      </w:r>
    </w:p>
    <w:p w14:paraId="75F58D74" w14:textId="77777777" w:rsidR="002C49B8" w:rsidRDefault="002C49B8" w:rsidP="00FD722C">
      <w:pPr>
        <w:spacing w:after="0" w:line="240" w:lineRule="auto"/>
      </w:pPr>
    </w:p>
    <w:p w14:paraId="68409E7D" w14:textId="77777777" w:rsidR="002C49B8" w:rsidRDefault="002C49B8" w:rsidP="00FD722C">
      <w:pPr>
        <w:spacing w:after="0" w:line="240" w:lineRule="auto"/>
      </w:pPr>
      <w:r>
        <w:t xml:space="preserve">Dianne Palmer reported that the number of Xcel athletes had increased by 400 throughout the region. </w:t>
      </w:r>
    </w:p>
    <w:p w14:paraId="120D0B49" w14:textId="77777777" w:rsidR="002C49B8" w:rsidRDefault="002C49B8" w:rsidP="00FD722C">
      <w:pPr>
        <w:spacing w:after="0" w:line="240" w:lineRule="auto"/>
      </w:pPr>
    </w:p>
    <w:p w14:paraId="1976BC40" w14:textId="4EDC5C69" w:rsidR="002C49B8" w:rsidRDefault="002C49B8" w:rsidP="00FD722C">
      <w:pPr>
        <w:spacing w:after="0" w:line="240" w:lineRule="auto"/>
      </w:pPr>
      <w:r>
        <w:t xml:space="preserve">She also suggested that the qualifying score for Gold athletes to continue to the Regional Meet (36.00 during the year, 35.5 at state) was too high, since the number of Gold athletes </w:t>
      </w:r>
      <w:r w:rsidR="008174F4">
        <w:t>was only 140 athletes which would not even be 2 sessions.</w:t>
      </w:r>
      <w:r>
        <w:t xml:space="preserve"> </w:t>
      </w:r>
      <w:r w:rsidR="005F6CBF">
        <w:t xml:space="preserve"> A question arose </w:t>
      </w:r>
      <w:r w:rsidR="008174F4">
        <w:t xml:space="preserve">regarding </w:t>
      </w:r>
      <w:r w:rsidR="005F6CBF">
        <w:t xml:space="preserve">the qualifying score </w:t>
      </w:r>
      <w:r w:rsidR="008174F4">
        <w:t xml:space="preserve">and if it </w:t>
      </w:r>
      <w:r w:rsidR="005F6CBF">
        <w:t xml:space="preserve">could be achieved at a meet judged by one judge panels. There is nothing in the R &amp; P that precludes </w:t>
      </w:r>
      <w:proofErr w:type="gramStart"/>
      <w:r w:rsidR="005F6CBF">
        <w:t>this</w:t>
      </w:r>
      <w:proofErr w:type="gramEnd"/>
      <w:r w:rsidR="008174F4">
        <w:t xml:space="preserve"> but this falls under state’s rights for a state meet</w:t>
      </w:r>
      <w:r w:rsidR="005F6CBF">
        <w:t>.</w:t>
      </w:r>
    </w:p>
    <w:p w14:paraId="7B2096B9" w14:textId="77777777" w:rsidR="005F6CBF" w:rsidRDefault="005F6CBF" w:rsidP="00FD722C">
      <w:pPr>
        <w:spacing w:after="0" w:line="240" w:lineRule="auto"/>
      </w:pPr>
    </w:p>
    <w:p w14:paraId="2C432F3E" w14:textId="2F70DB3B" w:rsidR="005F6CBF" w:rsidRDefault="005F6CBF" w:rsidP="00FD722C">
      <w:pPr>
        <w:spacing w:after="0" w:line="240" w:lineRule="auto"/>
      </w:pPr>
      <w:r>
        <w:t xml:space="preserve">Dianne also requested feedback on whether or not Platinum athletes should be allowed to do Yurchenko timers as a competitive vault.  Comment that while a </w:t>
      </w:r>
      <w:r w:rsidR="00656B3F">
        <w:t>Y</w:t>
      </w:r>
      <w:r>
        <w:t xml:space="preserve">urchenko timer is a good building tool, the matting required for multiple level Xcel meets is already a challenge.  Question was posed about what size mat stack would the timer go to?  An additional comment was made that safety is a concern and that not many Xcel athletes would be able to safely do a Yurchenko timer. An additional comment </w:t>
      </w:r>
      <w:r>
        <w:lastRenderedPageBreak/>
        <w:t xml:space="preserve">was made that allowing Platinum athletes do Yurchenko timers is starting to blur the line between the JO developmental athlete and the Xcel recreational athlete.  </w:t>
      </w:r>
    </w:p>
    <w:p w14:paraId="28783711" w14:textId="451982A5" w:rsidR="005F6CBF" w:rsidRDefault="005F6CBF" w:rsidP="00FD722C">
      <w:pPr>
        <w:spacing w:after="0" w:line="240" w:lineRule="auto"/>
      </w:pPr>
    </w:p>
    <w:p w14:paraId="7EB5C47C" w14:textId="66264CD4" w:rsidR="001812BD" w:rsidRPr="001812BD" w:rsidRDefault="001812BD" w:rsidP="00FD722C">
      <w:pPr>
        <w:spacing w:after="0" w:line="240" w:lineRule="auto"/>
        <w:rPr>
          <w:b/>
          <w:bCs/>
        </w:rPr>
      </w:pPr>
      <w:r w:rsidRPr="001812BD">
        <w:rPr>
          <w:b/>
          <w:bCs/>
        </w:rPr>
        <w:t>Regional Qualifications</w:t>
      </w:r>
    </w:p>
    <w:p w14:paraId="119C7C9E" w14:textId="77777777" w:rsidR="001812BD" w:rsidRDefault="001812BD" w:rsidP="00FD722C">
      <w:pPr>
        <w:spacing w:after="0" w:line="240" w:lineRule="auto"/>
      </w:pPr>
    </w:p>
    <w:p w14:paraId="08EF0DC3" w14:textId="77777777" w:rsidR="00656B3F" w:rsidRDefault="005F6CBF" w:rsidP="00FD722C">
      <w:pPr>
        <w:spacing w:after="0" w:line="240" w:lineRule="auto"/>
      </w:pPr>
      <w:r>
        <w:t>Motion</w:t>
      </w:r>
      <w:r w:rsidR="00656B3F">
        <w:t>:</w:t>
      </w:r>
      <w:r>
        <w:t xml:space="preserve"> </w:t>
      </w:r>
      <w:r w:rsidR="00656B3F">
        <w:t>T</w:t>
      </w:r>
      <w:r>
        <w:t xml:space="preserve">o table discussion of Regional Qualifications (JO and Xcel) to a later date.  </w:t>
      </w:r>
    </w:p>
    <w:p w14:paraId="157D0213" w14:textId="77777777" w:rsidR="00656B3F" w:rsidRDefault="00656B3F" w:rsidP="00FD722C">
      <w:pPr>
        <w:spacing w:after="0" w:line="240" w:lineRule="auto"/>
      </w:pPr>
      <w:r>
        <w:t xml:space="preserve">Motion Dianne Palmer </w:t>
      </w:r>
    </w:p>
    <w:p w14:paraId="26E53CFA" w14:textId="05EC1CDD" w:rsidR="005F6CBF" w:rsidRDefault="005F6CBF" w:rsidP="00FD722C">
      <w:pPr>
        <w:spacing w:after="0" w:line="240" w:lineRule="auto"/>
      </w:pPr>
      <w:r>
        <w:t>Second</w:t>
      </w:r>
      <w:r w:rsidR="00EE25BB">
        <w:t xml:space="preserve"> Linda Mulvihill</w:t>
      </w:r>
      <w:r>
        <w:t xml:space="preserve"> </w:t>
      </w:r>
    </w:p>
    <w:p w14:paraId="7C3CB79A" w14:textId="096F89DF" w:rsidR="005F6CBF" w:rsidRDefault="005F6CBF" w:rsidP="00FD722C">
      <w:pPr>
        <w:spacing w:after="0" w:line="240" w:lineRule="auto"/>
        <w:rPr>
          <w:b/>
        </w:rPr>
      </w:pPr>
      <w:r>
        <w:rPr>
          <w:b/>
        </w:rPr>
        <w:t xml:space="preserve">Motion passed. </w:t>
      </w:r>
    </w:p>
    <w:p w14:paraId="1708E49D" w14:textId="7FBCC6A9" w:rsidR="00656B3F" w:rsidRDefault="00656B3F" w:rsidP="00FD722C">
      <w:pPr>
        <w:spacing w:after="0" w:line="240" w:lineRule="auto"/>
        <w:rPr>
          <w:b/>
        </w:rPr>
      </w:pPr>
    </w:p>
    <w:p w14:paraId="081E30E4" w14:textId="2744012C" w:rsidR="00EE25BB" w:rsidRDefault="00EE25BB" w:rsidP="00FD722C">
      <w:pPr>
        <w:spacing w:after="0" w:line="240" w:lineRule="auto"/>
        <w:rPr>
          <w:b/>
        </w:rPr>
      </w:pPr>
      <w:r>
        <w:rPr>
          <w:b/>
        </w:rPr>
        <w:t>NAWGJ Report</w:t>
      </w:r>
    </w:p>
    <w:p w14:paraId="76EDAF47" w14:textId="7486ECF1" w:rsidR="00EE25BB" w:rsidRDefault="00EE25BB" w:rsidP="00FD722C">
      <w:pPr>
        <w:spacing w:after="0" w:line="240" w:lineRule="auto"/>
        <w:rPr>
          <w:bCs/>
        </w:rPr>
      </w:pPr>
      <w:r>
        <w:rPr>
          <w:bCs/>
        </w:rPr>
        <w:t xml:space="preserve">Denise thanked everyone for the checks for the Level 8 Meet but she was giving all the states back their funds since the meet was not held. She has enough in her account to fund her office for this year. New CPE requirements for this year are on the National NAWGJ site and at USA Gymnastics. </w:t>
      </w:r>
      <w:r w:rsidR="0072702C">
        <w:rPr>
          <w:bCs/>
        </w:rPr>
        <w:t xml:space="preserve">A big thank you to outgoing State Judging Directors </w:t>
      </w:r>
      <w:r w:rsidR="0072702C" w:rsidRPr="0072702C">
        <w:rPr>
          <w:rFonts w:cstheme="minorHAnsi"/>
          <w:bCs/>
        </w:rPr>
        <w:t xml:space="preserve">Devany </w:t>
      </w:r>
      <w:r w:rsidR="0072702C" w:rsidRPr="0072702C">
        <w:rPr>
          <w:rFonts w:cstheme="minorHAnsi"/>
          <w:color w:val="222222"/>
          <w:shd w:val="clear" w:color="auto" w:fill="FFFFFF"/>
        </w:rPr>
        <w:t>Plentovich, Cydni Mederios, Lynn McCaffrey and Dean Ratliff.</w:t>
      </w:r>
      <w:r w:rsidR="0072702C">
        <w:rPr>
          <w:rFonts w:cstheme="minorHAnsi"/>
          <w:color w:val="222222"/>
          <w:shd w:val="clear" w:color="auto" w:fill="FFFFFF"/>
        </w:rPr>
        <w:t xml:space="preserve"> We appreciate all your hard work</w:t>
      </w:r>
      <w:r w:rsidR="0072702C" w:rsidRPr="00FB0D07">
        <w:rPr>
          <w:rFonts w:cstheme="minorHAnsi"/>
          <w:color w:val="222222"/>
          <w:shd w:val="clear" w:color="auto" w:fill="FFFFFF"/>
        </w:rPr>
        <w:t xml:space="preserve">. </w:t>
      </w:r>
      <w:r w:rsidR="00FB0D07" w:rsidRPr="00FB0D07">
        <w:rPr>
          <w:rFonts w:cstheme="minorHAnsi"/>
          <w:color w:val="222222"/>
          <w:shd w:val="clear" w:color="auto" w:fill="FFFFFF"/>
        </w:rPr>
        <w:t xml:space="preserve">Thank you to SJD's Pattie Walkabout from Hawaii and Jeanine </w:t>
      </w:r>
      <w:proofErr w:type="spellStart"/>
      <w:r w:rsidR="00FB0D07" w:rsidRPr="00FB0D07">
        <w:rPr>
          <w:rFonts w:cstheme="minorHAnsi"/>
          <w:color w:val="222222"/>
          <w:shd w:val="clear" w:color="auto" w:fill="FFFFFF"/>
        </w:rPr>
        <w:t>Henneford</w:t>
      </w:r>
      <w:proofErr w:type="spellEnd"/>
      <w:r w:rsidR="00FB0D07" w:rsidRPr="00FB0D07">
        <w:rPr>
          <w:rFonts w:cstheme="minorHAnsi"/>
          <w:color w:val="222222"/>
          <w:shd w:val="clear" w:color="auto" w:fill="FFFFFF"/>
        </w:rPr>
        <w:t xml:space="preserve"> from Montana for continuing to lead their states! </w:t>
      </w:r>
      <w:r w:rsidR="0072702C" w:rsidRPr="0072702C">
        <w:rPr>
          <w:rFonts w:cstheme="minorHAnsi"/>
          <w:bCs/>
        </w:rPr>
        <w:t>N</w:t>
      </w:r>
      <w:r w:rsidR="0072702C">
        <w:rPr>
          <w:bCs/>
        </w:rPr>
        <w:t>ew SJD’s are</w:t>
      </w:r>
    </w:p>
    <w:p w14:paraId="7F56B870" w14:textId="77777777" w:rsidR="0072702C" w:rsidRPr="0072702C" w:rsidRDefault="0072702C" w:rsidP="0072702C">
      <w:pPr>
        <w:shd w:val="clear" w:color="auto" w:fill="FFFFFF"/>
        <w:spacing w:after="0" w:line="240" w:lineRule="auto"/>
        <w:rPr>
          <w:rFonts w:eastAsia="Times New Roman" w:cstheme="minorHAnsi"/>
          <w:color w:val="222222"/>
        </w:rPr>
      </w:pPr>
      <w:r w:rsidRPr="0072702C">
        <w:rPr>
          <w:rFonts w:eastAsia="Times New Roman" w:cstheme="minorHAnsi"/>
          <w:color w:val="222222"/>
        </w:rPr>
        <w:t>Alaska- Nadine Thompson</w:t>
      </w:r>
    </w:p>
    <w:p w14:paraId="3CEE9C05" w14:textId="77777777" w:rsidR="0072702C" w:rsidRPr="0072702C" w:rsidRDefault="0072702C" w:rsidP="0072702C">
      <w:pPr>
        <w:shd w:val="clear" w:color="auto" w:fill="FFFFFF"/>
        <w:spacing w:after="0" w:line="240" w:lineRule="auto"/>
        <w:rPr>
          <w:rFonts w:eastAsia="Times New Roman" w:cstheme="minorHAnsi"/>
          <w:color w:val="222222"/>
        </w:rPr>
      </w:pPr>
      <w:r w:rsidRPr="0072702C">
        <w:rPr>
          <w:rFonts w:eastAsia="Times New Roman" w:cstheme="minorHAnsi"/>
          <w:color w:val="222222"/>
        </w:rPr>
        <w:t>Idaho- co-SJD’s- Johnna Sandow/ Kelly Riley</w:t>
      </w:r>
    </w:p>
    <w:p w14:paraId="28E4450F" w14:textId="77777777" w:rsidR="0072702C" w:rsidRPr="0072702C" w:rsidRDefault="0072702C" w:rsidP="0072702C">
      <w:pPr>
        <w:shd w:val="clear" w:color="auto" w:fill="FFFFFF"/>
        <w:spacing w:after="0" w:line="240" w:lineRule="auto"/>
        <w:rPr>
          <w:rFonts w:eastAsia="Times New Roman" w:cstheme="minorHAnsi"/>
          <w:color w:val="222222"/>
        </w:rPr>
      </w:pPr>
      <w:r w:rsidRPr="0072702C">
        <w:rPr>
          <w:rFonts w:eastAsia="Times New Roman" w:cstheme="minorHAnsi"/>
          <w:color w:val="222222"/>
        </w:rPr>
        <w:t>Oregon- Debbie Anderson</w:t>
      </w:r>
    </w:p>
    <w:p w14:paraId="583A10BD" w14:textId="77777777" w:rsidR="0072702C" w:rsidRPr="0072702C" w:rsidRDefault="0072702C" w:rsidP="0072702C">
      <w:pPr>
        <w:shd w:val="clear" w:color="auto" w:fill="FFFFFF"/>
        <w:spacing w:after="0" w:line="240" w:lineRule="auto"/>
        <w:rPr>
          <w:rFonts w:eastAsia="Times New Roman" w:cstheme="minorHAnsi"/>
          <w:color w:val="222222"/>
        </w:rPr>
      </w:pPr>
      <w:r w:rsidRPr="0072702C">
        <w:rPr>
          <w:rFonts w:eastAsia="Times New Roman" w:cstheme="minorHAnsi"/>
          <w:color w:val="222222"/>
        </w:rPr>
        <w:t>Washington-Patty Ames</w:t>
      </w:r>
    </w:p>
    <w:p w14:paraId="21958284" w14:textId="77777777" w:rsidR="00EE25BB" w:rsidRDefault="00EE25BB" w:rsidP="00FD722C">
      <w:pPr>
        <w:spacing w:after="0" w:line="240" w:lineRule="auto"/>
        <w:rPr>
          <w:b/>
        </w:rPr>
      </w:pPr>
    </w:p>
    <w:p w14:paraId="74AE5632" w14:textId="4B372224" w:rsidR="00656B3F" w:rsidRDefault="00656B3F" w:rsidP="00FD722C">
      <w:pPr>
        <w:spacing w:after="0" w:line="240" w:lineRule="auto"/>
        <w:rPr>
          <w:b/>
        </w:rPr>
      </w:pPr>
      <w:r>
        <w:rPr>
          <w:b/>
        </w:rPr>
        <w:t>State Reports</w:t>
      </w:r>
    </w:p>
    <w:p w14:paraId="1D25A761" w14:textId="5B9F1933" w:rsidR="00656B3F" w:rsidRDefault="00656B3F" w:rsidP="00FD722C">
      <w:pPr>
        <w:spacing w:after="0" w:line="240" w:lineRule="auto"/>
        <w:rPr>
          <w:b/>
        </w:rPr>
      </w:pPr>
      <w:r>
        <w:rPr>
          <w:b/>
        </w:rPr>
        <w:t xml:space="preserve">Alaska – </w:t>
      </w:r>
      <w:r w:rsidRPr="00656B3F">
        <w:rPr>
          <w:bCs/>
        </w:rPr>
        <w:t>Staying safe.</w:t>
      </w:r>
      <w:r>
        <w:rPr>
          <w:b/>
        </w:rPr>
        <w:t xml:space="preserve">  </w:t>
      </w:r>
    </w:p>
    <w:p w14:paraId="0196A19B" w14:textId="2769AFC6" w:rsidR="00656B3F" w:rsidRDefault="00656B3F" w:rsidP="00FD722C">
      <w:pPr>
        <w:spacing w:after="0" w:line="240" w:lineRule="auto"/>
        <w:rPr>
          <w:bCs/>
        </w:rPr>
      </w:pPr>
      <w:r>
        <w:rPr>
          <w:b/>
        </w:rPr>
        <w:t xml:space="preserve">Hawaii – </w:t>
      </w:r>
      <w:r w:rsidRPr="00656B3F">
        <w:rPr>
          <w:bCs/>
        </w:rPr>
        <w:t>Staying safe</w:t>
      </w:r>
    </w:p>
    <w:p w14:paraId="1C88F8B4" w14:textId="3ED33F6A" w:rsidR="00656B3F" w:rsidRDefault="00656B3F" w:rsidP="00FD722C">
      <w:pPr>
        <w:spacing w:after="0" w:line="240" w:lineRule="auto"/>
        <w:rPr>
          <w:bCs/>
        </w:rPr>
      </w:pPr>
      <w:r w:rsidRPr="00EE25BB">
        <w:rPr>
          <w:b/>
        </w:rPr>
        <w:t xml:space="preserve">Idaho </w:t>
      </w:r>
      <w:r>
        <w:rPr>
          <w:bCs/>
        </w:rPr>
        <w:t>– refund checks are going out</w:t>
      </w:r>
    </w:p>
    <w:p w14:paraId="49349C33" w14:textId="167CA85A" w:rsidR="00EE25BB" w:rsidRDefault="00EE25BB" w:rsidP="00FD722C">
      <w:pPr>
        <w:spacing w:after="0" w:line="240" w:lineRule="auto"/>
        <w:rPr>
          <w:bCs/>
        </w:rPr>
      </w:pPr>
      <w:r w:rsidRPr="00EE25BB">
        <w:rPr>
          <w:b/>
        </w:rPr>
        <w:t>Montana</w:t>
      </w:r>
      <w:r>
        <w:rPr>
          <w:bCs/>
        </w:rPr>
        <w:t xml:space="preserve"> – state clinic was cancelled</w:t>
      </w:r>
    </w:p>
    <w:p w14:paraId="475344C2" w14:textId="41034C0A" w:rsidR="00EE25BB" w:rsidRDefault="00EE25BB" w:rsidP="00FD722C">
      <w:pPr>
        <w:spacing w:after="0" w:line="240" w:lineRule="auto"/>
        <w:rPr>
          <w:bCs/>
        </w:rPr>
      </w:pPr>
      <w:r w:rsidRPr="00EE25BB">
        <w:rPr>
          <w:b/>
        </w:rPr>
        <w:t>Oregon</w:t>
      </w:r>
      <w:r>
        <w:rPr>
          <w:bCs/>
        </w:rPr>
        <w:t xml:space="preserve"> – no report</w:t>
      </w:r>
    </w:p>
    <w:p w14:paraId="3688F519" w14:textId="7834E8A7" w:rsidR="00EE25BB" w:rsidRDefault="00EE25BB" w:rsidP="00FD722C">
      <w:pPr>
        <w:spacing w:after="0" w:line="240" w:lineRule="auto"/>
        <w:rPr>
          <w:b/>
        </w:rPr>
      </w:pPr>
      <w:r w:rsidRPr="00EE25BB">
        <w:rPr>
          <w:b/>
        </w:rPr>
        <w:t>Washington</w:t>
      </w:r>
      <w:r>
        <w:rPr>
          <w:bCs/>
        </w:rPr>
        <w:t xml:space="preserve">- training videos are being put into the state library for coaches to use. </w:t>
      </w:r>
    </w:p>
    <w:p w14:paraId="405C8F26" w14:textId="77777777" w:rsidR="003A5047" w:rsidRDefault="003A5047" w:rsidP="00FD722C">
      <w:pPr>
        <w:spacing w:after="0" w:line="240" w:lineRule="auto"/>
        <w:rPr>
          <w:b/>
        </w:rPr>
      </w:pPr>
    </w:p>
    <w:p w14:paraId="213E5C28" w14:textId="53A65880" w:rsidR="00656B3F" w:rsidRDefault="003A5047" w:rsidP="00FD722C">
      <w:pPr>
        <w:spacing w:after="0" w:line="240" w:lineRule="auto"/>
      </w:pPr>
      <w:r>
        <w:t>Motion</w:t>
      </w:r>
      <w:r w:rsidR="00656B3F">
        <w:t>:</w:t>
      </w:r>
      <w:r>
        <w:t xml:space="preserve"> </w:t>
      </w:r>
      <w:r w:rsidR="00656B3F">
        <w:t>T</w:t>
      </w:r>
      <w:r>
        <w:t xml:space="preserve">o adjourn the meeting at </w:t>
      </w:r>
      <w:r w:rsidR="00656B3F">
        <w:t>5</w:t>
      </w:r>
      <w:r>
        <w:t xml:space="preserve"> PM</w:t>
      </w:r>
      <w:r w:rsidR="00656B3F">
        <w:t xml:space="preserve"> MST</w:t>
      </w:r>
      <w:r>
        <w:t xml:space="preserve">. </w:t>
      </w:r>
    </w:p>
    <w:p w14:paraId="2F9E0489" w14:textId="7247AEB0" w:rsidR="00656B3F" w:rsidRDefault="00656B3F" w:rsidP="00FD722C">
      <w:pPr>
        <w:spacing w:after="0" w:line="240" w:lineRule="auto"/>
      </w:pPr>
      <w:r>
        <w:t>Motion</w:t>
      </w:r>
      <w:r w:rsidRPr="00656B3F">
        <w:t xml:space="preserve"> </w:t>
      </w:r>
      <w:r>
        <w:t>Martha Dunn</w:t>
      </w:r>
    </w:p>
    <w:p w14:paraId="39EC768D" w14:textId="47B39285" w:rsidR="003A5047" w:rsidRDefault="003A5047" w:rsidP="00FD722C">
      <w:pPr>
        <w:spacing w:after="0" w:line="240" w:lineRule="auto"/>
      </w:pPr>
      <w:r>
        <w:t xml:space="preserve">Second Pam Zak </w:t>
      </w:r>
    </w:p>
    <w:p w14:paraId="3F8CDF95" w14:textId="77777777" w:rsidR="003A5047" w:rsidRDefault="003A5047" w:rsidP="00FD722C">
      <w:pPr>
        <w:spacing w:after="0" w:line="240" w:lineRule="auto"/>
      </w:pPr>
    </w:p>
    <w:p w14:paraId="1A6A213C" w14:textId="43059B3C" w:rsidR="003A5047" w:rsidRDefault="003A5047" w:rsidP="00FD722C">
      <w:pPr>
        <w:spacing w:after="0" w:line="240" w:lineRule="auto"/>
        <w:rPr>
          <w:b/>
        </w:rPr>
      </w:pPr>
      <w:r>
        <w:rPr>
          <w:b/>
        </w:rPr>
        <w:t xml:space="preserve">Motion passed. </w:t>
      </w:r>
    </w:p>
    <w:p w14:paraId="49212C08" w14:textId="18A30394" w:rsidR="00656B3F" w:rsidRDefault="00656B3F" w:rsidP="00FD722C">
      <w:pPr>
        <w:spacing w:after="0" w:line="240" w:lineRule="auto"/>
        <w:rPr>
          <w:b/>
        </w:rPr>
      </w:pPr>
    </w:p>
    <w:p w14:paraId="40CD01FB" w14:textId="0ACB443D" w:rsidR="00656B3F" w:rsidRPr="00656B3F" w:rsidRDefault="00656B3F" w:rsidP="00FD722C">
      <w:pPr>
        <w:spacing w:after="0" w:line="240" w:lineRule="auto"/>
        <w:rPr>
          <w:bCs/>
        </w:rPr>
      </w:pPr>
      <w:r w:rsidRPr="00656B3F">
        <w:rPr>
          <w:bCs/>
        </w:rPr>
        <w:t xml:space="preserve">Next Meeting will be </w:t>
      </w:r>
      <w:r>
        <w:rPr>
          <w:bCs/>
        </w:rPr>
        <w:t xml:space="preserve">Friday </w:t>
      </w:r>
      <w:r w:rsidRPr="00656B3F">
        <w:rPr>
          <w:bCs/>
        </w:rPr>
        <w:t xml:space="preserve">May 1 at 5 pm MST via ZOOM. </w:t>
      </w:r>
    </w:p>
    <w:sectPr w:rsidR="00656B3F" w:rsidRPr="00656B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0F76" w14:textId="77777777" w:rsidR="00FB5DB8" w:rsidRDefault="00FB5DB8" w:rsidP="00F65950">
      <w:pPr>
        <w:spacing w:after="0" w:line="240" w:lineRule="auto"/>
      </w:pPr>
      <w:r>
        <w:separator/>
      </w:r>
    </w:p>
  </w:endnote>
  <w:endnote w:type="continuationSeparator" w:id="0">
    <w:p w14:paraId="560D9284" w14:textId="77777777" w:rsidR="00FB5DB8" w:rsidRDefault="00FB5DB8" w:rsidP="00F6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031E" w14:textId="77777777" w:rsidR="00F65950" w:rsidRDefault="00F65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44A3" w14:textId="77777777" w:rsidR="00F65950" w:rsidRDefault="00F65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A64D" w14:textId="77777777" w:rsidR="00F65950" w:rsidRDefault="00F6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317F5" w14:textId="77777777" w:rsidR="00FB5DB8" w:rsidRDefault="00FB5DB8" w:rsidP="00F65950">
      <w:pPr>
        <w:spacing w:after="0" w:line="240" w:lineRule="auto"/>
      </w:pPr>
      <w:r>
        <w:separator/>
      </w:r>
    </w:p>
  </w:footnote>
  <w:footnote w:type="continuationSeparator" w:id="0">
    <w:p w14:paraId="2295D273" w14:textId="77777777" w:rsidR="00FB5DB8" w:rsidRDefault="00FB5DB8" w:rsidP="00F6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823D" w14:textId="2BA0D1E0" w:rsidR="00F65950" w:rsidRDefault="00F65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3405" w14:textId="53A03DEA" w:rsidR="00F65950" w:rsidRDefault="00F65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AE1C6" w14:textId="47FF63B4" w:rsidR="00F65950" w:rsidRDefault="00F65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07981"/>
    <w:multiLevelType w:val="hybridMultilevel"/>
    <w:tmpl w:val="391AF846"/>
    <w:lvl w:ilvl="0" w:tplc="73F02E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727D87"/>
    <w:multiLevelType w:val="hybridMultilevel"/>
    <w:tmpl w:val="CDC8E7AA"/>
    <w:lvl w:ilvl="0" w:tplc="AD9A89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520511"/>
    <w:multiLevelType w:val="hybridMultilevel"/>
    <w:tmpl w:val="FF7854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CD"/>
    <w:rsid w:val="00005AB3"/>
    <w:rsid w:val="00033E8F"/>
    <w:rsid w:val="001812BD"/>
    <w:rsid w:val="00196583"/>
    <w:rsid w:val="001E5A3D"/>
    <w:rsid w:val="00211AF2"/>
    <w:rsid w:val="002C49B8"/>
    <w:rsid w:val="003A5047"/>
    <w:rsid w:val="00405D02"/>
    <w:rsid w:val="00545A4C"/>
    <w:rsid w:val="005F6CBF"/>
    <w:rsid w:val="00656B3F"/>
    <w:rsid w:val="00675291"/>
    <w:rsid w:val="006F1F94"/>
    <w:rsid w:val="0072702C"/>
    <w:rsid w:val="007D45CD"/>
    <w:rsid w:val="008174F4"/>
    <w:rsid w:val="00981C07"/>
    <w:rsid w:val="00B048D3"/>
    <w:rsid w:val="00BD60B0"/>
    <w:rsid w:val="00C10547"/>
    <w:rsid w:val="00C777C9"/>
    <w:rsid w:val="00CE1764"/>
    <w:rsid w:val="00D362B5"/>
    <w:rsid w:val="00DD050E"/>
    <w:rsid w:val="00DD1234"/>
    <w:rsid w:val="00E57D37"/>
    <w:rsid w:val="00E66101"/>
    <w:rsid w:val="00EC55BA"/>
    <w:rsid w:val="00EE25BB"/>
    <w:rsid w:val="00F47A9C"/>
    <w:rsid w:val="00F57784"/>
    <w:rsid w:val="00F65950"/>
    <w:rsid w:val="00FB0D07"/>
    <w:rsid w:val="00FB5DB8"/>
    <w:rsid w:val="00FB74E2"/>
    <w:rsid w:val="00FD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B371"/>
  <w15:chartTrackingRefBased/>
  <w15:docId w15:val="{ADB1D310-7A41-4B4B-B3E3-A6127C41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E8F"/>
    <w:pPr>
      <w:ind w:left="720"/>
      <w:contextualSpacing/>
    </w:pPr>
  </w:style>
  <w:style w:type="paragraph" w:styleId="Header">
    <w:name w:val="header"/>
    <w:basedOn w:val="Normal"/>
    <w:link w:val="HeaderChar"/>
    <w:uiPriority w:val="99"/>
    <w:unhideWhenUsed/>
    <w:rsid w:val="00F6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950"/>
  </w:style>
  <w:style w:type="paragraph" w:styleId="Footer">
    <w:name w:val="footer"/>
    <w:basedOn w:val="Normal"/>
    <w:link w:val="FooterChar"/>
    <w:uiPriority w:val="99"/>
    <w:unhideWhenUsed/>
    <w:rsid w:val="00F6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950"/>
  </w:style>
  <w:style w:type="character" w:styleId="CommentReference">
    <w:name w:val="annotation reference"/>
    <w:basedOn w:val="DefaultParagraphFont"/>
    <w:uiPriority w:val="99"/>
    <w:semiHidden/>
    <w:unhideWhenUsed/>
    <w:rsid w:val="00DD1234"/>
    <w:rPr>
      <w:sz w:val="16"/>
      <w:szCs w:val="16"/>
    </w:rPr>
  </w:style>
  <w:style w:type="paragraph" w:styleId="CommentText">
    <w:name w:val="annotation text"/>
    <w:basedOn w:val="Normal"/>
    <w:link w:val="CommentTextChar"/>
    <w:uiPriority w:val="99"/>
    <w:semiHidden/>
    <w:unhideWhenUsed/>
    <w:rsid w:val="00DD1234"/>
    <w:pPr>
      <w:spacing w:line="240" w:lineRule="auto"/>
    </w:pPr>
    <w:rPr>
      <w:sz w:val="20"/>
      <w:szCs w:val="20"/>
    </w:rPr>
  </w:style>
  <w:style w:type="character" w:customStyle="1" w:styleId="CommentTextChar">
    <w:name w:val="Comment Text Char"/>
    <w:basedOn w:val="DefaultParagraphFont"/>
    <w:link w:val="CommentText"/>
    <w:uiPriority w:val="99"/>
    <w:semiHidden/>
    <w:rsid w:val="00DD1234"/>
    <w:rPr>
      <w:sz w:val="20"/>
      <w:szCs w:val="20"/>
    </w:rPr>
  </w:style>
  <w:style w:type="paragraph" w:styleId="CommentSubject">
    <w:name w:val="annotation subject"/>
    <w:basedOn w:val="CommentText"/>
    <w:next w:val="CommentText"/>
    <w:link w:val="CommentSubjectChar"/>
    <w:uiPriority w:val="99"/>
    <w:semiHidden/>
    <w:unhideWhenUsed/>
    <w:rsid w:val="00DD1234"/>
    <w:rPr>
      <w:b/>
      <w:bCs/>
    </w:rPr>
  </w:style>
  <w:style w:type="character" w:customStyle="1" w:styleId="CommentSubjectChar">
    <w:name w:val="Comment Subject Char"/>
    <w:basedOn w:val="CommentTextChar"/>
    <w:link w:val="CommentSubject"/>
    <w:uiPriority w:val="99"/>
    <w:semiHidden/>
    <w:rsid w:val="00DD1234"/>
    <w:rPr>
      <w:b/>
      <w:bCs/>
      <w:sz w:val="20"/>
      <w:szCs w:val="20"/>
    </w:rPr>
  </w:style>
  <w:style w:type="paragraph" w:styleId="BalloonText">
    <w:name w:val="Balloon Text"/>
    <w:basedOn w:val="Normal"/>
    <w:link w:val="BalloonTextChar"/>
    <w:uiPriority w:val="99"/>
    <w:semiHidden/>
    <w:unhideWhenUsed/>
    <w:rsid w:val="00DD1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637936">
      <w:bodyDiv w:val="1"/>
      <w:marLeft w:val="0"/>
      <w:marRight w:val="0"/>
      <w:marTop w:val="0"/>
      <w:marBottom w:val="0"/>
      <w:divBdr>
        <w:top w:val="none" w:sz="0" w:space="0" w:color="auto"/>
        <w:left w:val="none" w:sz="0" w:space="0" w:color="auto"/>
        <w:bottom w:val="none" w:sz="0" w:space="0" w:color="auto"/>
        <w:right w:val="none" w:sz="0" w:space="0" w:color="auto"/>
      </w:divBdr>
      <w:divsChild>
        <w:div w:id="1026174377">
          <w:marLeft w:val="0"/>
          <w:marRight w:val="0"/>
          <w:marTop w:val="0"/>
          <w:marBottom w:val="0"/>
          <w:divBdr>
            <w:top w:val="none" w:sz="0" w:space="0" w:color="auto"/>
            <w:left w:val="none" w:sz="0" w:space="0" w:color="auto"/>
            <w:bottom w:val="none" w:sz="0" w:space="0" w:color="auto"/>
            <w:right w:val="none" w:sz="0" w:space="0" w:color="auto"/>
          </w:divBdr>
        </w:div>
        <w:div w:id="1056390443">
          <w:marLeft w:val="0"/>
          <w:marRight w:val="0"/>
          <w:marTop w:val="0"/>
          <w:marBottom w:val="0"/>
          <w:divBdr>
            <w:top w:val="none" w:sz="0" w:space="0" w:color="auto"/>
            <w:left w:val="none" w:sz="0" w:space="0" w:color="auto"/>
            <w:bottom w:val="none" w:sz="0" w:space="0" w:color="auto"/>
            <w:right w:val="none" w:sz="0" w:space="0" w:color="auto"/>
          </w:divBdr>
        </w:div>
        <w:div w:id="1158807899">
          <w:marLeft w:val="0"/>
          <w:marRight w:val="0"/>
          <w:marTop w:val="0"/>
          <w:marBottom w:val="0"/>
          <w:divBdr>
            <w:top w:val="none" w:sz="0" w:space="0" w:color="auto"/>
            <w:left w:val="none" w:sz="0" w:space="0" w:color="auto"/>
            <w:bottom w:val="none" w:sz="0" w:space="0" w:color="auto"/>
            <w:right w:val="none" w:sz="0" w:space="0" w:color="auto"/>
          </w:divBdr>
        </w:div>
        <w:div w:id="24577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Dunn</dc:creator>
  <cp:keywords/>
  <dc:description/>
  <cp:lastModifiedBy>Marian DeWane</cp:lastModifiedBy>
  <cp:revision>2</cp:revision>
  <cp:lastPrinted>2020-04-29T18:53:00Z</cp:lastPrinted>
  <dcterms:created xsi:type="dcterms:W3CDTF">2020-05-09T17:07:00Z</dcterms:created>
  <dcterms:modified xsi:type="dcterms:W3CDTF">2020-05-09T17:07:00Z</dcterms:modified>
</cp:coreProperties>
</file>