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E38B2" w14:textId="77777777" w:rsidR="00F674A3" w:rsidRDefault="00E0308D" w:rsidP="00E0308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USA-Gymnastics Region 2</w:t>
      </w:r>
    </w:p>
    <w:p w14:paraId="5F71E133" w14:textId="56127345" w:rsidR="00E0308D" w:rsidRDefault="00E0308D" w:rsidP="00E0308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Administrative Committee minutes</w:t>
      </w:r>
    </w:p>
    <w:p w14:paraId="1CDD0578" w14:textId="39EABF5C" w:rsidR="003B03D4" w:rsidRDefault="003B03D4" w:rsidP="00E0308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MAC Club Portland, Oregon</w:t>
      </w:r>
    </w:p>
    <w:p w14:paraId="2ED947E1" w14:textId="77777777" w:rsidR="00E0308D" w:rsidRDefault="00E0308D" w:rsidP="00E0308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June 28, 2019</w:t>
      </w:r>
    </w:p>
    <w:p w14:paraId="60A76139" w14:textId="77777777" w:rsidR="00E0308D" w:rsidRDefault="00E0308D" w:rsidP="00E0308D">
      <w:pPr>
        <w:spacing w:after="0" w:line="240" w:lineRule="auto"/>
        <w:jc w:val="center"/>
        <w:rPr>
          <w:sz w:val="24"/>
          <w:szCs w:val="24"/>
        </w:rPr>
      </w:pPr>
    </w:p>
    <w:p w14:paraId="39C1A1D5" w14:textId="77777777" w:rsidR="003D319C" w:rsidRPr="003D319C" w:rsidRDefault="003D319C" w:rsidP="003D319C">
      <w:pPr>
        <w:spacing w:after="0" w:line="240" w:lineRule="auto"/>
        <w:rPr>
          <w:b/>
          <w:bCs/>
          <w:sz w:val="24"/>
          <w:szCs w:val="24"/>
        </w:rPr>
      </w:pPr>
      <w:r w:rsidRPr="003D319C">
        <w:rPr>
          <w:b/>
          <w:bCs/>
          <w:sz w:val="24"/>
          <w:szCs w:val="24"/>
        </w:rPr>
        <w:t xml:space="preserve">In Attendance: </w:t>
      </w:r>
    </w:p>
    <w:p w14:paraId="546A4CDB" w14:textId="77777777" w:rsidR="003D319C" w:rsidRDefault="003D319C" w:rsidP="003D31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Marian DeWane</w:t>
      </w:r>
    </w:p>
    <w:p w14:paraId="0D135DA8" w14:textId="77777777" w:rsidR="003D319C" w:rsidRPr="00B242B2" w:rsidRDefault="003D319C" w:rsidP="003D319C">
      <w:pPr>
        <w:spacing w:after="0" w:line="240" w:lineRule="auto"/>
        <w:rPr>
          <w:rFonts w:cstheme="minorHAnsi"/>
          <w:sz w:val="24"/>
          <w:szCs w:val="24"/>
        </w:rPr>
      </w:pPr>
      <w:r w:rsidRPr="00B242B2">
        <w:rPr>
          <w:rFonts w:cstheme="minorHAnsi"/>
          <w:sz w:val="24"/>
          <w:szCs w:val="24"/>
        </w:rPr>
        <w:t>RTCC</w:t>
      </w:r>
      <w:r w:rsidRPr="00B242B2">
        <w:rPr>
          <w:rFonts w:cstheme="minorHAnsi"/>
          <w:sz w:val="24"/>
          <w:szCs w:val="24"/>
        </w:rPr>
        <w:tab/>
      </w:r>
      <w:r w:rsidRPr="00B242B2">
        <w:rPr>
          <w:rFonts w:cstheme="minorHAnsi"/>
          <w:sz w:val="24"/>
          <w:szCs w:val="24"/>
        </w:rPr>
        <w:tab/>
        <w:t>Linda Mulvihill</w:t>
      </w:r>
    </w:p>
    <w:p w14:paraId="0878C37E" w14:textId="77777777" w:rsidR="003D319C" w:rsidRPr="00B242B2" w:rsidRDefault="003D319C" w:rsidP="003D319C">
      <w:pPr>
        <w:spacing w:after="0" w:line="240" w:lineRule="auto"/>
        <w:rPr>
          <w:rFonts w:cstheme="minorHAnsi"/>
          <w:sz w:val="24"/>
          <w:szCs w:val="24"/>
        </w:rPr>
      </w:pPr>
      <w:r w:rsidRPr="00B242B2">
        <w:rPr>
          <w:rFonts w:cstheme="minorHAnsi"/>
          <w:sz w:val="24"/>
          <w:szCs w:val="24"/>
        </w:rPr>
        <w:t>RXCC</w:t>
      </w:r>
      <w:r w:rsidRPr="00B242B2">
        <w:rPr>
          <w:rFonts w:cstheme="minorHAnsi"/>
          <w:sz w:val="24"/>
          <w:szCs w:val="24"/>
        </w:rPr>
        <w:tab/>
      </w:r>
      <w:r w:rsidRPr="00B242B2">
        <w:rPr>
          <w:rFonts w:cstheme="minorHAnsi"/>
          <w:sz w:val="24"/>
          <w:szCs w:val="24"/>
        </w:rPr>
        <w:tab/>
        <w:t xml:space="preserve">Dianne Palmer </w:t>
      </w:r>
    </w:p>
    <w:p w14:paraId="1BF05CD1" w14:textId="77777777" w:rsidR="003D319C" w:rsidRPr="00B242B2" w:rsidRDefault="003D319C" w:rsidP="003D319C">
      <w:pPr>
        <w:spacing w:after="0" w:line="240" w:lineRule="auto"/>
        <w:rPr>
          <w:rFonts w:cstheme="minorHAnsi"/>
          <w:sz w:val="24"/>
          <w:szCs w:val="24"/>
        </w:rPr>
      </w:pPr>
      <w:r w:rsidRPr="00B242B2">
        <w:rPr>
          <w:rFonts w:cstheme="minorHAnsi"/>
          <w:sz w:val="24"/>
          <w:szCs w:val="24"/>
        </w:rPr>
        <w:t xml:space="preserve">SACC AK </w:t>
      </w:r>
      <w:r w:rsidRPr="00B242B2">
        <w:rPr>
          <w:rFonts w:cstheme="minorHAnsi"/>
          <w:sz w:val="24"/>
          <w:szCs w:val="24"/>
        </w:rPr>
        <w:tab/>
        <w:t xml:space="preserve">Martha Dunn </w:t>
      </w:r>
    </w:p>
    <w:p w14:paraId="6F257F8F" w14:textId="77777777" w:rsidR="003D319C" w:rsidRPr="00B242B2" w:rsidRDefault="003D319C" w:rsidP="003D319C">
      <w:pPr>
        <w:spacing w:after="0" w:line="240" w:lineRule="auto"/>
        <w:rPr>
          <w:rFonts w:cstheme="minorHAnsi"/>
          <w:sz w:val="24"/>
          <w:szCs w:val="24"/>
        </w:rPr>
      </w:pPr>
      <w:r w:rsidRPr="00B242B2">
        <w:rPr>
          <w:rFonts w:cstheme="minorHAnsi"/>
          <w:sz w:val="24"/>
          <w:szCs w:val="24"/>
        </w:rPr>
        <w:t>SACC HI</w:t>
      </w:r>
      <w:r w:rsidRPr="00B242B2">
        <w:rPr>
          <w:rFonts w:cstheme="minorHAnsi"/>
          <w:sz w:val="24"/>
          <w:szCs w:val="24"/>
        </w:rPr>
        <w:tab/>
        <w:t>Pam Zak</w:t>
      </w:r>
    </w:p>
    <w:p w14:paraId="47C8CF28" w14:textId="77777777" w:rsidR="003D319C" w:rsidRPr="00B242B2" w:rsidRDefault="003D319C" w:rsidP="003D319C">
      <w:pPr>
        <w:spacing w:after="0" w:line="240" w:lineRule="auto"/>
        <w:rPr>
          <w:rFonts w:cstheme="minorHAnsi"/>
          <w:sz w:val="24"/>
          <w:szCs w:val="24"/>
        </w:rPr>
      </w:pPr>
      <w:r w:rsidRPr="00B242B2">
        <w:rPr>
          <w:rFonts w:cstheme="minorHAnsi"/>
          <w:sz w:val="24"/>
          <w:szCs w:val="24"/>
        </w:rPr>
        <w:t xml:space="preserve">SACC MT </w:t>
      </w:r>
      <w:r w:rsidRPr="00B242B2">
        <w:rPr>
          <w:rFonts w:cstheme="minorHAnsi"/>
          <w:sz w:val="24"/>
          <w:szCs w:val="24"/>
        </w:rPr>
        <w:tab/>
        <w:t>Josh Burnham</w:t>
      </w:r>
    </w:p>
    <w:p w14:paraId="7DC000CD" w14:textId="77777777" w:rsidR="003D319C" w:rsidRPr="00B242B2" w:rsidRDefault="003D319C" w:rsidP="003D319C">
      <w:pPr>
        <w:spacing w:after="0" w:line="240" w:lineRule="auto"/>
        <w:rPr>
          <w:rFonts w:cstheme="minorHAnsi"/>
          <w:sz w:val="24"/>
          <w:szCs w:val="24"/>
        </w:rPr>
      </w:pPr>
      <w:r w:rsidRPr="00B242B2">
        <w:rPr>
          <w:rFonts w:cstheme="minorHAnsi"/>
          <w:sz w:val="24"/>
          <w:szCs w:val="24"/>
        </w:rPr>
        <w:t>SACC OR</w:t>
      </w:r>
      <w:r w:rsidRPr="00B242B2">
        <w:rPr>
          <w:rFonts w:cstheme="minorHAnsi"/>
          <w:sz w:val="24"/>
          <w:szCs w:val="24"/>
        </w:rPr>
        <w:tab/>
        <w:t>Molly Gill</w:t>
      </w:r>
    </w:p>
    <w:p w14:paraId="49EBBF6B" w14:textId="77777777" w:rsidR="003D319C" w:rsidRPr="00B242B2" w:rsidRDefault="003D319C" w:rsidP="003D319C">
      <w:pPr>
        <w:spacing w:after="0" w:line="240" w:lineRule="auto"/>
        <w:rPr>
          <w:rFonts w:cstheme="minorHAnsi"/>
          <w:sz w:val="24"/>
          <w:szCs w:val="24"/>
        </w:rPr>
      </w:pPr>
      <w:r w:rsidRPr="00B242B2">
        <w:rPr>
          <w:rFonts w:cstheme="minorHAnsi"/>
          <w:sz w:val="24"/>
          <w:szCs w:val="24"/>
        </w:rPr>
        <w:t xml:space="preserve">SACC WA </w:t>
      </w:r>
      <w:r w:rsidRPr="00B242B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Susan Riley</w:t>
      </w:r>
    </w:p>
    <w:p w14:paraId="741B4AF4" w14:textId="36C96424" w:rsidR="003D319C" w:rsidRDefault="003B03D4" w:rsidP="003D319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NAWGJ</w:t>
      </w:r>
      <w:bookmarkStart w:id="0" w:name="_GoBack"/>
      <w:bookmarkEnd w:id="0"/>
      <w:proofErr w:type="spellEnd"/>
      <w:r>
        <w:rPr>
          <w:rFonts w:cstheme="minorHAnsi"/>
          <w:sz w:val="24"/>
          <w:szCs w:val="24"/>
        </w:rPr>
        <w:tab/>
      </w:r>
      <w:r w:rsidR="003D319C" w:rsidRPr="00B242B2">
        <w:rPr>
          <w:rFonts w:cstheme="minorHAnsi"/>
          <w:sz w:val="24"/>
          <w:szCs w:val="24"/>
        </w:rPr>
        <w:t>Denise Green</w:t>
      </w:r>
      <w:r>
        <w:rPr>
          <w:rFonts w:cstheme="minorHAnsi"/>
          <w:sz w:val="24"/>
          <w:szCs w:val="24"/>
        </w:rPr>
        <w:t xml:space="preserve"> (nonvoting)</w:t>
      </w:r>
    </w:p>
    <w:p w14:paraId="6AB03193" w14:textId="798F383C" w:rsidR="003D319C" w:rsidRDefault="003D319C" w:rsidP="003D31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Cheryl Jarret</w:t>
      </w:r>
    </w:p>
    <w:p w14:paraId="3144C38B" w14:textId="3AC3F230" w:rsidR="003D319C" w:rsidRDefault="003D319C" w:rsidP="003D31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Guest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Nicole Elves</w:t>
      </w:r>
    </w:p>
    <w:p w14:paraId="56175FBC" w14:textId="6EA27D5C" w:rsidR="003D319C" w:rsidRPr="003D319C" w:rsidRDefault="003D319C" w:rsidP="003D319C">
      <w:pPr>
        <w:spacing w:after="0" w:line="240" w:lineRule="auto"/>
        <w:rPr>
          <w:b/>
          <w:bCs/>
          <w:sz w:val="24"/>
          <w:szCs w:val="24"/>
        </w:rPr>
      </w:pPr>
      <w:r w:rsidRPr="003D319C">
        <w:rPr>
          <w:b/>
          <w:bCs/>
          <w:sz w:val="24"/>
          <w:szCs w:val="24"/>
        </w:rPr>
        <w:t>Absent:</w:t>
      </w:r>
    </w:p>
    <w:p w14:paraId="38C8393B" w14:textId="77777777" w:rsidR="003D319C" w:rsidRPr="00B242B2" w:rsidRDefault="003D319C" w:rsidP="003D319C">
      <w:pPr>
        <w:spacing w:after="0" w:line="240" w:lineRule="auto"/>
        <w:rPr>
          <w:rFonts w:cstheme="minorHAnsi"/>
          <w:sz w:val="24"/>
          <w:szCs w:val="24"/>
        </w:rPr>
      </w:pPr>
      <w:r w:rsidRPr="00B242B2">
        <w:rPr>
          <w:rFonts w:cstheme="minorHAnsi"/>
          <w:sz w:val="24"/>
          <w:szCs w:val="24"/>
        </w:rPr>
        <w:t xml:space="preserve">RJOCC </w:t>
      </w:r>
      <w:r w:rsidRPr="00B242B2">
        <w:rPr>
          <w:rFonts w:cstheme="minorHAnsi"/>
          <w:sz w:val="24"/>
          <w:szCs w:val="24"/>
        </w:rPr>
        <w:tab/>
      </w:r>
      <w:r w:rsidRPr="00B242B2">
        <w:rPr>
          <w:rFonts w:cstheme="minorHAnsi"/>
          <w:sz w:val="24"/>
          <w:szCs w:val="24"/>
        </w:rPr>
        <w:tab/>
        <w:t>Ivan Alexov</w:t>
      </w:r>
    </w:p>
    <w:p w14:paraId="1990D135" w14:textId="77777777" w:rsidR="003D319C" w:rsidRPr="00B242B2" w:rsidRDefault="003D319C" w:rsidP="003D319C">
      <w:pPr>
        <w:spacing w:after="0" w:line="240" w:lineRule="auto"/>
        <w:rPr>
          <w:rFonts w:cstheme="minorHAnsi"/>
          <w:sz w:val="24"/>
          <w:szCs w:val="24"/>
        </w:rPr>
      </w:pPr>
      <w:r w:rsidRPr="00B242B2">
        <w:rPr>
          <w:rFonts w:cstheme="minorHAnsi"/>
          <w:sz w:val="24"/>
          <w:szCs w:val="24"/>
        </w:rPr>
        <w:t>SACC ID</w:t>
      </w:r>
      <w:r w:rsidRPr="00B242B2">
        <w:rPr>
          <w:rFonts w:cstheme="minorHAnsi"/>
          <w:sz w:val="24"/>
          <w:szCs w:val="24"/>
        </w:rPr>
        <w:tab/>
        <w:t>Mark Kindelspire</w:t>
      </w:r>
    </w:p>
    <w:p w14:paraId="7153D967" w14:textId="77777777" w:rsidR="003D319C" w:rsidRDefault="003D319C" w:rsidP="003D319C">
      <w:pPr>
        <w:spacing w:after="0" w:line="240" w:lineRule="auto"/>
        <w:rPr>
          <w:sz w:val="24"/>
          <w:szCs w:val="24"/>
        </w:rPr>
      </w:pPr>
    </w:p>
    <w:p w14:paraId="59C09B1E" w14:textId="77777777" w:rsidR="003D319C" w:rsidRDefault="003D319C" w:rsidP="003D31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called to order at 7:05 PM. </w:t>
      </w:r>
    </w:p>
    <w:p w14:paraId="4D0BB659" w14:textId="77777777" w:rsidR="003D319C" w:rsidRDefault="003D319C" w:rsidP="003D319C">
      <w:pPr>
        <w:spacing w:after="0" w:line="240" w:lineRule="auto"/>
        <w:rPr>
          <w:sz w:val="24"/>
          <w:szCs w:val="24"/>
        </w:rPr>
      </w:pPr>
    </w:p>
    <w:p w14:paraId="36AA988E" w14:textId="77777777" w:rsidR="00394E9B" w:rsidRDefault="00394E9B" w:rsidP="00E0308D">
      <w:pPr>
        <w:spacing w:after="0" w:line="240" w:lineRule="auto"/>
        <w:rPr>
          <w:sz w:val="24"/>
          <w:szCs w:val="24"/>
        </w:rPr>
      </w:pPr>
    </w:p>
    <w:p w14:paraId="49AB4DF6" w14:textId="701CC261" w:rsidR="00394E9B" w:rsidRDefault="00394E9B" w:rsidP="00394E9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Logo discussion: Several new logos have been submitted</w:t>
      </w:r>
      <w:r w:rsidR="003D319C">
        <w:rPr>
          <w:sz w:val="24"/>
          <w:szCs w:val="24"/>
        </w:rPr>
        <w:t xml:space="preserve"> and have been sent to an artist for a formal design.  They will be ready to look at </w:t>
      </w:r>
      <w:r w:rsidR="00616C1F">
        <w:rPr>
          <w:sz w:val="24"/>
          <w:szCs w:val="24"/>
        </w:rPr>
        <w:t>during</w:t>
      </w:r>
      <w:r w:rsidR="003D319C">
        <w:rPr>
          <w:sz w:val="24"/>
          <w:szCs w:val="24"/>
        </w:rPr>
        <w:t xml:space="preserve"> the September meeting.</w:t>
      </w:r>
    </w:p>
    <w:p w14:paraId="4BDAB00E" w14:textId="77777777" w:rsidR="00394E9B" w:rsidRDefault="00394E9B" w:rsidP="00394E9B">
      <w:pPr>
        <w:spacing w:after="0" w:line="240" w:lineRule="auto"/>
        <w:rPr>
          <w:sz w:val="24"/>
          <w:szCs w:val="24"/>
        </w:rPr>
      </w:pPr>
    </w:p>
    <w:p w14:paraId="1FA0F330" w14:textId="38A17B62" w:rsidR="00394E9B" w:rsidRDefault="00394E9B" w:rsidP="00394E9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Nicole</w:t>
      </w:r>
      <w:r w:rsidR="003D319C">
        <w:rPr>
          <w:sz w:val="24"/>
          <w:szCs w:val="24"/>
        </w:rPr>
        <w:t xml:space="preserve"> Elves</w:t>
      </w:r>
      <w:r>
        <w:rPr>
          <w:sz w:val="24"/>
          <w:szCs w:val="24"/>
        </w:rPr>
        <w:t xml:space="preserve">: Nicole is </w:t>
      </w:r>
      <w:r w:rsidR="00880896">
        <w:rPr>
          <w:sz w:val="24"/>
          <w:szCs w:val="24"/>
        </w:rPr>
        <w:t>the</w:t>
      </w:r>
      <w:r>
        <w:rPr>
          <w:sz w:val="24"/>
          <w:szCs w:val="24"/>
        </w:rPr>
        <w:t xml:space="preserve"> new gym owner </w:t>
      </w:r>
      <w:r w:rsidR="00880896">
        <w:rPr>
          <w:sz w:val="24"/>
          <w:szCs w:val="24"/>
        </w:rPr>
        <w:t>of AGA NW and her previous experience is in</w:t>
      </w:r>
      <w:r>
        <w:rPr>
          <w:sz w:val="24"/>
          <w:szCs w:val="24"/>
        </w:rPr>
        <w:t xml:space="preserve"> Region 1.  She presented a list of ideas drawn</w:t>
      </w:r>
      <w:r w:rsidR="00880896">
        <w:rPr>
          <w:sz w:val="24"/>
          <w:szCs w:val="24"/>
        </w:rPr>
        <w:t xml:space="preserve"> from her experience </w:t>
      </w:r>
      <w:r w:rsidR="002219D2">
        <w:rPr>
          <w:sz w:val="24"/>
          <w:szCs w:val="24"/>
        </w:rPr>
        <w:t>on how apparel is funded</w:t>
      </w:r>
      <w:r>
        <w:rPr>
          <w:sz w:val="24"/>
          <w:szCs w:val="24"/>
        </w:rPr>
        <w:t xml:space="preserve"> and</w:t>
      </w:r>
      <w:r w:rsidR="002219D2">
        <w:rPr>
          <w:sz w:val="24"/>
          <w:szCs w:val="24"/>
        </w:rPr>
        <w:t xml:space="preserve"> </w:t>
      </w:r>
      <w:r w:rsidR="003B03D4">
        <w:rPr>
          <w:sz w:val="24"/>
          <w:szCs w:val="24"/>
        </w:rPr>
        <w:t xml:space="preserve">provided some </w:t>
      </w:r>
      <w:r w:rsidR="002219D2">
        <w:rPr>
          <w:sz w:val="24"/>
          <w:szCs w:val="24"/>
        </w:rPr>
        <w:t xml:space="preserve">teamwork </w:t>
      </w:r>
      <w:r w:rsidR="00616C1F">
        <w:rPr>
          <w:sz w:val="24"/>
          <w:szCs w:val="24"/>
        </w:rPr>
        <w:t>ideas</w:t>
      </w:r>
      <w:r w:rsidR="002219D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8773C00" w14:textId="77777777" w:rsidR="00394E9B" w:rsidRDefault="00394E9B" w:rsidP="00394E9B">
      <w:pPr>
        <w:spacing w:after="0" w:line="240" w:lineRule="auto"/>
        <w:rPr>
          <w:sz w:val="24"/>
          <w:szCs w:val="24"/>
        </w:rPr>
      </w:pPr>
    </w:p>
    <w:p w14:paraId="60A1C36A" w14:textId="37E09566" w:rsidR="0001693C" w:rsidRDefault="00394E9B" w:rsidP="00616C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Cheryl Jarrett: Discussed dates </w:t>
      </w:r>
      <w:r w:rsidR="003D319C">
        <w:rPr>
          <w:sz w:val="24"/>
          <w:szCs w:val="24"/>
        </w:rPr>
        <w:t xml:space="preserve">and options </w:t>
      </w:r>
      <w:r>
        <w:rPr>
          <w:sz w:val="24"/>
          <w:szCs w:val="24"/>
        </w:rPr>
        <w:t>for 2020 Region 2 Congress</w:t>
      </w:r>
      <w:r w:rsidR="003D319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D319C">
        <w:rPr>
          <w:sz w:val="24"/>
          <w:szCs w:val="24"/>
        </w:rPr>
        <w:t>N</w:t>
      </w:r>
      <w:r>
        <w:rPr>
          <w:sz w:val="24"/>
          <w:szCs w:val="24"/>
        </w:rPr>
        <w:t xml:space="preserve">ext year is an Olympic year and so time is tight between Trials </w:t>
      </w:r>
      <w:r w:rsidR="00616C1F">
        <w:rPr>
          <w:sz w:val="24"/>
          <w:szCs w:val="24"/>
        </w:rPr>
        <w:t>(</w:t>
      </w:r>
      <w:r>
        <w:rPr>
          <w:sz w:val="24"/>
          <w:szCs w:val="24"/>
        </w:rPr>
        <w:t>the last week in June</w:t>
      </w:r>
      <w:r w:rsidR="00616C1F">
        <w:rPr>
          <w:sz w:val="24"/>
          <w:szCs w:val="24"/>
        </w:rPr>
        <w:t>)</w:t>
      </w:r>
      <w:r>
        <w:rPr>
          <w:sz w:val="24"/>
          <w:szCs w:val="24"/>
        </w:rPr>
        <w:t xml:space="preserve"> and the Olympics starting on July 24. </w:t>
      </w:r>
      <w:r w:rsidR="0001693C">
        <w:rPr>
          <w:sz w:val="24"/>
          <w:szCs w:val="24"/>
        </w:rPr>
        <w:t xml:space="preserve">We also discussed the difficult economics of hosting an annual congress in Region 2, as several states are negatively impacted by travel (time and expense).  </w:t>
      </w:r>
      <w:r w:rsidR="00616C1F">
        <w:rPr>
          <w:sz w:val="24"/>
          <w:szCs w:val="24"/>
        </w:rPr>
        <w:t>Several suggestions were discussed.</w:t>
      </w:r>
    </w:p>
    <w:p w14:paraId="38D2ADDF" w14:textId="6CB4BCCD" w:rsidR="0001693C" w:rsidRDefault="0001693C" w:rsidP="000169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action was taken and the item was tabled pending additional information</w:t>
      </w:r>
      <w:r w:rsidR="00616C1F">
        <w:rPr>
          <w:sz w:val="24"/>
          <w:szCs w:val="24"/>
        </w:rPr>
        <w:t xml:space="preserve"> from this Regional Congress</w:t>
      </w:r>
      <w:r>
        <w:rPr>
          <w:sz w:val="24"/>
          <w:szCs w:val="24"/>
        </w:rPr>
        <w:t xml:space="preserve">. </w:t>
      </w:r>
    </w:p>
    <w:p w14:paraId="0565213A" w14:textId="77777777" w:rsidR="0001693C" w:rsidRDefault="0001693C" w:rsidP="0001693C">
      <w:pPr>
        <w:spacing w:after="0" w:line="240" w:lineRule="auto"/>
        <w:rPr>
          <w:sz w:val="24"/>
          <w:szCs w:val="24"/>
        </w:rPr>
      </w:pPr>
    </w:p>
    <w:p w14:paraId="13B8600D" w14:textId="77777777" w:rsidR="0001693C" w:rsidRDefault="0001693C" w:rsidP="000169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Financial Report (Marian Dewane) </w:t>
      </w:r>
    </w:p>
    <w:p w14:paraId="23498C1F" w14:textId="3C1D147F" w:rsidR="0001693C" w:rsidRDefault="0001693C" w:rsidP="0001693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$8000 </w:t>
      </w:r>
      <w:r w:rsidR="00616C1F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still tied up in bankruptcy court. </w:t>
      </w:r>
    </w:p>
    <w:p w14:paraId="579139FB" w14:textId="77777777" w:rsidR="0001693C" w:rsidRDefault="0001693C" w:rsidP="0001693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Current balance approximately $30,000.</w:t>
      </w:r>
    </w:p>
    <w:p w14:paraId="37DBD990" w14:textId="34AEC9CF" w:rsidR="0001693C" w:rsidRDefault="0001693C" w:rsidP="0001693C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More money was spent on athlete apparel </w:t>
      </w:r>
      <w:r w:rsidR="003D319C">
        <w:rPr>
          <w:sz w:val="24"/>
          <w:szCs w:val="24"/>
        </w:rPr>
        <w:t xml:space="preserve">this year and </w:t>
      </w:r>
      <w:r>
        <w:rPr>
          <w:sz w:val="24"/>
          <w:szCs w:val="24"/>
        </w:rPr>
        <w:t xml:space="preserve">the athletes were happy with what they received. </w:t>
      </w:r>
      <w:r w:rsidR="00616C1F">
        <w:rPr>
          <w:sz w:val="24"/>
          <w:szCs w:val="24"/>
        </w:rPr>
        <w:t>We will continue to let the athletes pick at High Tech.</w:t>
      </w:r>
    </w:p>
    <w:p w14:paraId="3080D50E" w14:textId="77777777" w:rsidR="003B03D4" w:rsidRDefault="003B03D4" w:rsidP="003B03D4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14:paraId="08362BC7" w14:textId="77777777" w:rsidR="0001693C" w:rsidRDefault="0001693C" w:rsidP="000169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Regional Technical Report (Linda Mulvihill):  There are lots of updates that are in the minutes and will be presented at Congresses. </w:t>
      </w:r>
    </w:p>
    <w:p w14:paraId="213A2931" w14:textId="77777777" w:rsidR="0001693C" w:rsidRDefault="0001693C" w:rsidP="0001693C">
      <w:pPr>
        <w:spacing w:after="0" w:line="240" w:lineRule="auto"/>
        <w:rPr>
          <w:sz w:val="24"/>
          <w:szCs w:val="24"/>
        </w:rPr>
      </w:pPr>
    </w:p>
    <w:p w14:paraId="4F4B039B" w14:textId="77777777" w:rsidR="0001693C" w:rsidRDefault="0001693C" w:rsidP="000169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Regional XCEL Report (Dianne Palmer) </w:t>
      </w:r>
    </w:p>
    <w:p w14:paraId="0BD6441A" w14:textId="68D41285" w:rsidR="0001693C" w:rsidRDefault="0001693C" w:rsidP="0001693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One XCEL camp to be at Mid-Columbia </w:t>
      </w:r>
      <w:r w:rsidR="00616C1F">
        <w:rPr>
          <w:sz w:val="24"/>
          <w:szCs w:val="24"/>
        </w:rPr>
        <w:t xml:space="preserve">Gymnastics Academy in Richland, Washington </w:t>
      </w:r>
      <w:r>
        <w:rPr>
          <w:sz w:val="24"/>
          <w:szCs w:val="24"/>
        </w:rPr>
        <w:t>on October 20</w:t>
      </w:r>
      <w:r w:rsidR="003D319C">
        <w:rPr>
          <w:sz w:val="24"/>
          <w:szCs w:val="24"/>
        </w:rPr>
        <w:t>, 2019</w:t>
      </w:r>
      <w:r>
        <w:rPr>
          <w:sz w:val="24"/>
          <w:szCs w:val="24"/>
        </w:rPr>
        <w:t>.</w:t>
      </w:r>
    </w:p>
    <w:p w14:paraId="35FF5769" w14:textId="77777777" w:rsidR="0001693C" w:rsidRDefault="0001693C" w:rsidP="0001693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Dianne is trying to schedule a second camp in the Seattle area. </w:t>
      </w:r>
    </w:p>
    <w:p w14:paraId="1FC9394E" w14:textId="77777777" w:rsidR="0001693C" w:rsidRDefault="0001693C" w:rsidP="0001693C">
      <w:pPr>
        <w:spacing w:after="0" w:line="240" w:lineRule="auto"/>
        <w:rPr>
          <w:sz w:val="24"/>
          <w:szCs w:val="24"/>
        </w:rPr>
      </w:pPr>
    </w:p>
    <w:p w14:paraId="05A816DE" w14:textId="77777777" w:rsidR="0001693C" w:rsidRDefault="0001693C" w:rsidP="000169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Regional Judging Director Report (Denise Green): </w:t>
      </w:r>
    </w:p>
    <w:p w14:paraId="1C81F899" w14:textId="77777777" w:rsidR="0001693C" w:rsidRDefault="0001693C" w:rsidP="0001693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Feedback for the 2019 All Star meet format was 50-50 in terms of coaches liking it or not liking it. </w:t>
      </w:r>
    </w:p>
    <w:p w14:paraId="412AD708" w14:textId="42CFB2D1" w:rsidR="0001693C" w:rsidRDefault="0001693C" w:rsidP="0001693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award</w:t>
      </w:r>
      <w:r w:rsidR="003D319C">
        <w:rPr>
          <w:sz w:val="24"/>
          <w:szCs w:val="24"/>
        </w:rPr>
        <w:t xml:space="preserve"> from NAWGJ</w:t>
      </w:r>
      <w:r>
        <w:rPr>
          <w:sz w:val="24"/>
          <w:szCs w:val="24"/>
        </w:rPr>
        <w:t>: the “Green Flag” award.  Devany Plentovich of Alaska was the regional winner.  Winnie Wi</w:t>
      </w:r>
      <w:r w:rsidR="009D4DBF">
        <w:rPr>
          <w:sz w:val="24"/>
          <w:szCs w:val="24"/>
        </w:rPr>
        <w:t>t</w:t>
      </w:r>
      <w:r>
        <w:rPr>
          <w:sz w:val="24"/>
          <w:szCs w:val="24"/>
        </w:rPr>
        <w:t>t</w:t>
      </w:r>
      <w:r w:rsidR="009D4DBF">
        <w:rPr>
          <w:sz w:val="24"/>
          <w:szCs w:val="24"/>
        </w:rPr>
        <w:t>e</w:t>
      </w:r>
      <w:r>
        <w:rPr>
          <w:sz w:val="24"/>
          <w:szCs w:val="24"/>
        </w:rPr>
        <w:t>n was the National Winner</w:t>
      </w:r>
      <w:r w:rsidR="003D319C">
        <w:rPr>
          <w:sz w:val="24"/>
          <w:szCs w:val="24"/>
        </w:rPr>
        <w:t>.</w:t>
      </w:r>
    </w:p>
    <w:p w14:paraId="23881265" w14:textId="77777777" w:rsidR="0001693C" w:rsidRDefault="0001693C" w:rsidP="0001693C">
      <w:pPr>
        <w:spacing w:after="0" w:line="240" w:lineRule="auto"/>
        <w:rPr>
          <w:sz w:val="24"/>
          <w:szCs w:val="24"/>
        </w:rPr>
      </w:pPr>
    </w:p>
    <w:p w14:paraId="363660EB" w14:textId="77777777" w:rsidR="0001693C" w:rsidRDefault="0001693C" w:rsidP="000169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State’s Reports:</w:t>
      </w:r>
      <w:r w:rsidR="009B47F1">
        <w:rPr>
          <w:sz w:val="24"/>
          <w:szCs w:val="24"/>
        </w:rPr>
        <w:t xml:space="preserve"> many had committee elections in progress.</w:t>
      </w:r>
    </w:p>
    <w:p w14:paraId="5F30E200" w14:textId="77777777" w:rsidR="0001693C" w:rsidRDefault="0001693C" w:rsidP="0001693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Hawaii: One gym changed hands</w:t>
      </w:r>
    </w:p>
    <w:p w14:paraId="715AF08A" w14:textId="77777777" w:rsidR="009B47F1" w:rsidRDefault="009B47F1" w:rsidP="0001693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Alaska: One gym changed hands.</w:t>
      </w:r>
    </w:p>
    <w:p w14:paraId="48CAD678" w14:textId="0F0EF3C4" w:rsidR="009B47F1" w:rsidRDefault="009B47F1" w:rsidP="0001693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Montana: Gyms are going back to holding meets in their gyms versus </w:t>
      </w:r>
      <w:r w:rsidR="00616C1F">
        <w:rPr>
          <w:sz w:val="24"/>
          <w:szCs w:val="24"/>
        </w:rPr>
        <w:t>using an</w:t>
      </w:r>
      <w:r>
        <w:rPr>
          <w:sz w:val="24"/>
          <w:szCs w:val="24"/>
        </w:rPr>
        <w:t xml:space="preserve"> outside venue. </w:t>
      </w:r>
    </w:p>
    <w:p w14:paraId="289288A5" w14:textId="0B35D83D" w:rsidR="009B47F1" w:rsidRDefault="009B47F1" w:rsidP="0001693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Oregon: They have their schedule set and will have a one</w:t>
      </w:r>
      <w:r w:rsidR="009C62A1">
        <w:rPr>
          <w:sz w:val="24"/>
          <w:szCs w:val="24"/>
        </w:rPr>
        <w:t>-</w:t>
      </w:r>
      <w:r>
        <w:rPr>
          <w:sz w:val="24"/>
          <w:szCs w:val="24"/>
        </w:rPr>
        <w:t xml:space="preserve">day state clinic. </w:t>
      </w:r>
    </w:p>
    <w:p w14:paraId="1890ED9F" w14:textId="77777777" w:rsidR="009B47F1" w:rsidRDefault="009B47F1" w:rsidP="0001693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Washington: They have five open committee positions and have at least two candidates for each seat. </w:t>
      </w:r>
    </w:p>
    <w:p w14:paraId="0AF8B1C6" w14:textId="77777777" w:rsidR="009B47F1" w:rsidRDefault="009B47F1" w:rsidP="009B47F1">
      <w:pPr>
        <w:spacing w:after="0" w:line="240" w:lineRule="auto"/>
        <w:rPr>
          <w:sz w:val="24"/>
          <w:szCs w:val="24"/>
        </w:rPr>
      </w:pPr>
    </w:p>
    <w:p w14:paraId="01C8B793" w14:textId="77777777" w:rsidR="009B47F1" w:rsidRDefault="009B47F1" w:rsidP="009B47F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 Items:</w:t>
      </w:r>
    </w:p>
    <w:p w14:paraId="69789DCF" w14:textId="77777777" w:rsidR="00616C1F" w:rsidRDefault="009B47F1" w:rsidP="009B47F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Program of the Year revisions: </w:t>
      </w:r>
      <w:r w:rsidR="00616C1F">
        <w:rPr>
          <w:sz w:val="24"/>
          <w:szCs w:val="24"/>
        </w:rPr>
        <w:t>Recommendation</w:t>
      </w:r>
      <w:r w:rsidR="003D31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postpone this discussion.  </w:t>
      </w:r>
      <w:r w:rsidR="00616C1F">
        <w:rPr>
          <w:sz w:val="24"/>
          <w:szCs w:val="24"/>
        </w:rPr>
        <w:t>Motion: Martha</w:t>
      </w:r>
    </w:p>
    <w:p w14:paraId="6C5129A7" w14:textId="77777777" w:rsidR="00813536" w:rsidRDefault="00813536" w:rsidP="00813536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Second: </w:t>
      </w:r>
      <w:r w:rsidR="009B47F1">
        <w:rPr>
          <w:sz w:val="24"/>
          <w:szCs w:val="24"/>
        </w:rPr>
        <w:t xml:space="preserve">Josh </w:t>
      </w:r>
    </w:p>
    <w:p w14:paraId="472235AA" w14:textId="38511C74" w:rsidR="00813536" w:rsidRDefault="00813536" w:rsidP="00813536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Motion P</w:t>
      </w:r>
      <w:r w:rsidR="009B47F1">
        <w:rPr>
          <w:sz w:val="24"/>
          <w:szCs w:val="24"/>
        </w:rPr>
        <w:t xml:space="preserve">assed.  </w:t>
      </w:r>
    </w:p>
    <w:p w14:paraId="0C373030" w14:textId="65AA08D8" w:rsidR="009B47F1" w:rsidRDefault="009B47F1" w:rsidP="00813536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Items will be revisited in the fall</w:t>
      </w:r>
      <w:r w:rsidR="003D319C">
        <w:rPr>
          <w:sz w:val="24"/>
          <w:szCs w:val="24"/>
        </w:rPr>
        <w:t xml:space="preserve"> at the September meeting</w:t>
      </w:r>
      <w:r>
        <w:rPr>
          <w:sz w:val="24"/>
          <w:szCs w:val="24"/>
        </w:rPr>
        <w:t>.</w:t>
      </w:r>
    </w:p>
    <w:p w14:paraId="24C2C66E" w14:textId="77777777" w:rsidR="00813536" w:rsidRDefault="009B47F1" w:rsidP="009B47F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XCEL Regional Meet:</w:t>
      </w:r>
      <w:r w:rsidR="00C44AAA">
        <w:rPr>
          <w:sz w:val="24"/>
          <w:szCs w:val="24"/>
        </w:rPr>
        <w:t xml:space="preserve">  Dianne Palmer presented a proposed format and qualifications for the XCEL Regional meet. </w:t>
      </w:r>
    </w:p>
    <w:p w14:paraId="3C40543E" w14:textId="239D261A" w:rsidR="009B47F1" w:rsidRDefault="00813536" w:rsidP="00813536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813536">
        <w:rPr>
          <w:sz w:val="24"/>
          <w:szCs w:val="24"/>
        </w:rPr>
        <w:t>Recommendation</w:t>
      </w:r>
      <w:r>
        <w:rPr>
          <w:sz w:val="24"/>
          <w:szCs w:val="24"/>
        </w:rPr>
        <w:t xml:space="preserve"> for the q</w:t>
      </w:r>
      <w:r w:rsidR="006378D8">
        <w:rPr>
          <w:sz w:val="24"/>
          <w:szCs w:val="24"/>
        </w:rPr>
        <w:t>ualifying score can be achieved at either the State meet or any sanctioned meet during the year:</w:t>
      </w:r>
    </w:p>
    <w:p w14:paraId="0AEC9ED7" w14:textId="77777777" w:rsidR="006378D8" w:rsidRDefault="006378D8" w:rsidP="006378D8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Gold – 35.5 at State or 36.0 at any sanctioned meet.</w:t>
      </w:r>
    </w:p>
    <w:p w14:paraId="32965DDF" w14:textId="77777777" w:rsidR="006378D8" w:rsidRDefault="006378D8" w:rsidP="006378D8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Platinum: 35.00 at State or any sanctioned meet</w:t>
      </w:r>
    </w:p>
    <w:p w14:paraId="4D9BFD97" w14:textId="008375D6" w:rsidR="006378D8" w:rsidRDefault="006378D8" w:rsidP="006378D8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Diamond: 34.00 at State or any sanctioned meet. </w:t>
      </w:r>
    </w:p>
    <w:p w14:paraId="4E4C3FEC" w14:textId="1505AB5E" w:rsidR="004C6E2F" w:rsidRPr="0086254D" w:rsidRDefault="004C6E2F" w:rsidP="006378D8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 w:rsidRPr="0086254D">
        <w:rPr>
          <w:sz w:val="24"/>
          <w:szCs w:val="24"/>
        </w:rPr>
        <w:t>Individual Event Specialists: 9.0 at State or any sanctioned meet.</w:t>
      </w:r>
    </w:p>
    <w:p w14:paraId="745C71EE" w14:textId="77777777" w:rsidR="006378D8" w:rsidRDefault="006378D8" w:rsidP="006378D8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Schedule: Diamond on Friday; Gold on Saturday; Platinum on Sunday</w:t>
      </w:r>
    </w:p>
    <w:p w14:paraId="198B9CC4" w14:textId="5ECB845E" w:rsidR="006378D8" w:rsidRDefault="006378D8" w:rsidP="006378D8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Format: Modified non-traditional.</w:t>
      </w:r>
    </w:p>
    <w:p w14:paraId="40A1EA95" w14:textId="14AB3B60" w:rsidR="00813536" w:rsidRDefault="00813536" w:rsidP="00813536">
      <w:pPr>
        <w:pStyle w:val="ListParagraph"/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Motion: </w:t>
      </w:r>
      <w:r w:rsidRPr="00813536">
        <w:rPr>
          <w:sz w:val="24"/>
          <w:szCs w:val="24"/>
        </w:rPr>
        <w:t>Martha Dunn</w:t>
      </w:r>
    </w:p>
    <w:p w14:paraId="08117FCF" w14:textId="0ECD57BA" w:rsidR="00813536" w:rsidRDefault="00813536" w:rsidP="00813536">
      <w:pPr>
        <w:pStyle w:val="ListParagraph"/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Second: Linda Mulvihill</w:t>
      </w:r>
    </w:p>
    <w:p w14:paraId="76AB2880" w14:textId="4CC127C8" w:rsidR="00813536" w:rsidRPr="00813536" w:rsidRDefault="00813536" w:rsidP="00813536">
      <w:pPr>
        <w:pStyle w:val="ListParagraph"/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Motion Passed</w:t>
      </w:r>
    </w:p>
    <w:p w14:paraId="6B9C4B85" w14:textId="003EDECE" w:rsidR="00813536" w:rsidRDefault="00813536" w:rsidP="009B47F1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813536">
        <w:rPr>
          <w:sz w:val="24"/>
          <w:szCs w:val="24"/>
        </w:rPr>
        <w:t xml:space="preserve">Recommendation that </w:t>
      </w:r>
      <w:r w:rsidR="009B47F1" w:rsidRPr="00813536">
        <w:rPr>
          <w:sz w:val="24"/>
          <w:szCs w:val="24"/>
        </w:rPr>
        <w:t>Judges need to attend an XCEL update at Co</w:t>
      </w:r>
      <w:r w:rsidR="009B47F1" w:rsidRPr="00ED4B99">
        <w:rPr>
          <w:sz w:val="24"/>
          <w:szCs w:val="24"/>
        </w:rPr>
        <w:t>ngress (Regional or National) or at the NAWGJ Symposium to be eligible to judge</w:t>
      </w:r>
      <w:r>
        <w:rPr>
          <w:sz w:val="24"/>
          <w:szCs w:val="24"/>
        </w:rPr>
        <w:t xml:space="preserve"> the Xcel Regional Meet</w:t>
      </w:r>
      <w:r w:rsidR="009B47F1" w:rsidRPr="00ED4B99">
        <w:rPr>
          <w:sz w:val="24"/>
          <w:szCs w:val="24"/>
        </w:rPr>
        <w:t xml:space="preserve">. </w:t>
      </w:r>
      <w:r w:rsidR="00ED4B99" w:rsidRPr="00ED4B99">
        <w:rPr>
          <w:sz w:val="24"/>
          <w:szCs w:val="24"/>
        </w:rPr>
        <w:t>Judges selected to do this meet need to have a good working knowledge of the XCEL rules. Judges will be paid at championship rates</w:t>
      </w:r>
      <w:r>
        <w:rPr>
          <w:sz w:val="24"/>
          <w:szCs w:val="24"/>
        </w:rPr>
        <w:t xml:space="preserve"> and </w:t>
      </w:r>
      <w:r w:rsidR="005B13BC"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9B1C57">
        <w:rPr>
          <w:rFonts w:ascii="Arial" w:hAnsi="Arial" w:cs="Arial"/>
          <w:color w:val="222222"/>
          <w:shd w:val="clear" w:color="auto" w:fill="FFFFFF"/>
        </w:rPr>
        <w:t>nine</w:t>
      </w:r>
      <w:r w:rsidR="005B13BC">
        <w:rPr>
          <w:rFonts w:ascii="Arial" w:hAnsi="Arial" w:cs="Arial"/>
          <w:color w:val="222222"/>
          <w:shd w:val="clear" w:color="auto" w:fill="FFFFFF"/>
        </w:rPr>
        <w:t xml:space="preserve"> judges</w:t>
      </w:r>
      <w:r w:rsidR="00C6529C">
        <w:rPr>
          <w:rFonts w:ascii="Arial" w:hAnsi="Arial" w:cs="Arial"/>
          <w:color w:val="222222"/>
          <w:shd w:val="clear" w:color="auto" w:fill="FFFFFF"/>
        </w:rPr>
        <w:t xml:space="preserve"> will consist of one </w:t>
      </w:r>
      <w:r w:rsidRPr="00ED4B99">
        <w:rPr>
          <w:sz w:val="24"/>
          <w:szCs w:val="24"/>
        </w:rPr>
        <w:t>from each state with two additional judges from the host gym’s state, plus a meet referee who is the RTC</w:t>
      </w:r>
      <w:r>
        <w:rPr>
          <w:sz w:val="24"/>
          <w:szCs w:val="24"/>
        </w:rPr>
        <w:t>C</w:t>
      </w:r>
      <w:r w:rsidRPr="00ED4B99">
        <w:rPr>
          <w:sz w:val="24"/>
          <w:szCs w:val="24"/>
        </w:rPr>
        <w:t xml:space="preserve"> or their designee.  </w:t>
      </w:r>
    </w:p>
    <w:p w14:paraId="1EDF360F" w14:textId="1DFAAF87" w:rsidR="00813536" w:rsidRDefault="00ED4B99" w:rsidP="00813536">
      <w:pPr>
        <w:pStyle w:val="ListParagraph"/>
        <w:spacing w:after="0" w:line="240" w:lineRule="auto"/>
        <w:ind w:left="2160"/>
        <w:rPr>
          <w:sz w:val="24"/>
          <w:szCs w:val="24"/>
        </w:rPr>
      </w:pPr>
      <w:r w:rsidRPr="00ED4B99">
        <w:rPr>
          <w:sz w:val="24"/>
          <w:szCs w:val="24"/>
        </w:rPr>
        <w:t>Motion</w:t>
      </w:r>
      <w:r w:rsidR="00813536">
        <w:rPr>
          <w:sz w:val="24"/>
          <w:szCs w:val="24"/>
        </w:rPr>
        <w:t xml:space="preserve">: </w:t>
      </w:r>
      <w:r w:rsidR="002F7D9B">
        <w:rPr>
          <w:sz w:val="24"/>
          <w:szCs w:val="24"/>
        </w:rPr>
        <w:t>Pam Zak</w:t>
      </w:r>
      <w:r w:rsidRPr="00ED4B99">
        <w:rPr>
          <w:sz w:val="24"/>
          <w:szCs w:val="24"/>
        </w:rPr>
        <w:t xml:space="preserve"> </w:t>
      </w:r>
    </w:p>
    <w:p w14:paraId="6DFEE37F" w14:textId="77777777" w:rsidR="00813536" w:rsidRDefault="00813536" w:rsidP="00813536">
      <w:pPr>
        <w:pStyle w:val="ListParagraph"/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S</w:t>
      </w:r>
      <w:r w:rsidR="00ED4B99" w:rsidRPr="00ED4B99">
        <w:rPr>
          <w:sz w:val="24"/>
          <w:szCs w:val="24"/>
        </w:rPr>
        <w:t>econd</w:t>
      </w:r>
      <w:r>
        <w:rPr>
          <w:sz w:val="24"/>
          <w:szCs w:val="24"/>
        </w:rPr>
        <w:t xml:space="preserve">: </w:t>
      </w:r>
      <w:r w:rsidR="00ED4B99">
        <w:rPr>
          <w:sz w:val="24"/>
          <w:szCs w:val="24"/>
        </w:rPr>
        <w:t xml:space="preserve">Molly Gill </w:t>
      </w:r>
    </w:p>
    <w:p w14:paraId="1C09D4DC" w14:textId="4ACB22B2" w:rsidR="009B47F1" w:rsidRDefault="00ED4B99" w:rsidP="00813536">
      <w:pPr>
        <w:pStyle w:val="ListParagraph"/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Motion passed. </w:t>
      </w:r>
    </w:p>
    <w:p w14:paraId="1E009E7C" w14:textId="77777777" w:rsidR="00813536" w:rsidRDefault="00813536" w:rsidP="009B47F1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Recommendation</w:t>
      </w:r>
      <w:r w:rsidR="00ED4B99">
        <w:rPr>
          <w:sz w:val="24"/>
          <w:szCs w:val="24"/>
        </w:rPr>
        <w:t xml:space="preserve"> to amend #i above to state that judges need to have a minimum rating of Level 9.  </w:t>
      </w:r>
    </w:p>
    <w:p w14:paraId="5930D5F6" w14:textId="4C9E083B" w:rsidR="00813536" w:rsidRDefault="00813536" w:rsidP="00813536">
      <w:pPr>
        <w:pStyle w:val="ListParagraph"/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Motion: Martha Dunn</w:t>
      </w:r>
    </w:p>
    <w:p w14:paraId="77CD51FE" w14:textId="77777777" w:rsidR="00813536" w:rsidRDefault="00ED4B99" w:rsidP="00813536">
      <w:pPr>
        <w:pStyle w:val="ListParagraph"/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Second Dianne Palmer.  </w:t>
      </w:r>
    </w:p>
    <w:p w14:paraId="4037C49A" w14:textId="65AEA3C3" w:rsidR="00ED4B99" w:rsidRDefault="00ED4B99" w:rsidP="00813536">
      <w:pPr>
        <w:pStyle w:val="ListParagraph"/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Motion passed. </w:t>
      </w:r>
    </w:p>
    <w:p w14:paraId="5BE438E3" w14:textId="77777777" w:rsidR="00813536" w:rsidRDefault="00813536" w:rsidP="009B47F1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Recommendation </w:t>
      </w:r>
      <w:r w:rsidR="00ED4B99">
        <w:rPr>
          <w:sz w:val="24"/>
          <w:szCs w:val="24"/>
        </w:rPr>
        <w:t>to not permit athletes to petition in</w:t>
      </w:r>
      <w:r>
        <w:rPr>
          <w:sz w:val="24"/>
          <w:szCs w:val="24"/>
        </w:rPr>
        <w:t>to the meet.</w:t>
      </w:r>
    </w:p>
    <w:p w14:paraId="540EB517" w14:textId="77777777" w:rsidR="00813536" w:rsidRDefault="00813536" w:rsidP="00813536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Motion: Molly Gill</w:t>
      </w:r>
    </w:p>
    <w:p w14:paraId="00ED611B" w14:textId="77777777" w:rsidR="00813536" w:rsidRDefault="00ED4B99" w:rsidP="00813536">
      <w:pPr>
        <w:spacing w:after="0" w:line="240" w:lineRule="auto"/>
        <w:ind w:left="1440" w:firstLine="720"/>
        <w:rPr>
          <w:sz w:val="24"/>
          <w:szCs w:val="24"/>
        </w:rPr>
      </w:pPr>
      <w:r w:rsidRPr="00813536">
        <w:rPr>
          <w:sz w:val="24"/>
          <w:szCs w:val="24"/>
        </w:rPr>
        <w:t xml:space="preserve">Second Pam Zak.  </w:t>
      </w:r>
    </w:p>
    <w:p w14:paraId="20FCA105" w14:textId="41414B2A" w:rsidR="00ED4B99" w:rsidRPr="00813536" w:rsidRDefault="00ED4B99" w:rsidP="00813536">
      <w:pPr>
        <w:spacing w:after="0" w:line="240" w:lineRule="auto"/>
        <w:ind w:left="1440" w:firstLine="720"/>
        <w:rPr>
          <w:sz w:val="24"/>
          <w:szCs w:val="24"/>
        </w:rPr>
      </w:pPr>
      <w:r w:rsidRPr="00813536">
        <w:rPr>
          <w:sz w:val="24"/>
          <w:szCs w:val="24"/>
        </w:rPr>
        <w:t xml:space="preserve">Motion passed. </w:t>
      </w:r>
    </w:p>
    <w:p w14:paraId="437BE0D9" w14:textId="77777777" w:rsidR="00813536" w:rsidRDefault="00813536" w:rsidP="009B47F1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Recommendation that the Xcel Regional Meet have </w:t>
      </w:r>
      <w:r w:rsidR="002F7D9B">
        <w:rPr>
          <w:sz w:val="24"/>
          <w:szCs w:val="24"/>
        </w:rPr>
        <w:t xml:space="preserve">a maximum entry fee of $95.00. </w:t>
      </w:r>
    </w:p>
    <w:p w14:paraId="09A5472A" w14:textId="77777777" w:rsidR="00813536" w:rsidRDefault="00813536" w:rsidP="00813536">
      <w:pPr>
        <w:pStyle w:val="ListParagraph"/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Motion: Dianne Palmer</w:t>
      </w:r>
    </w:p>
    <w:p w14:paraId="16BA01FA" w14:textId="56D2E1DC" w:rsidR="002F7D9B" w:rsidRDefault="002F7D9B" w:rsidP="00813536">
      <w:pPr>
        <w:pStyle w:val="ListParagraph"/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Second Pam Zak.  </w:t>
      </w:r>
    </w:p>
    <w:p w14:paraId="732FA17D" w14:textId="63B3EF2D" w:rsidR="00813536" w:rsidRDefault="00813536" w:rsidP="00813536">
      <w:pPr>
        <w:pStyle w:val="ListParagraph"/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Passed.</w:t>
      </w:r>
    </w:p>
    <w:p w14:paraId="6B5DDE83" w14:textId="105F406C" w:rsidR="00F707BA" w:rsidRDefault="00F707BA" w:rsidP="002F7D9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2F7D9B">
        <w:rPr>
          <w:sz w:val="24"/>
          <w:szCs w:val="24"/>
        </w:rPr>
        <w:t>ids were received for the XCEL Regional Meet</w:t>
      </w:r>
      <w:r>
        <w:rPr>
          <w:sz w:val="24"/>
          <w:szCs w:val="24"/>
        </w:rPr>
        <w:t xml:space="preserve"> from Northwest Aerials and Performance Plus Events</w:t>
      </w:r>
      <w:r w:rsidR="002F7D9B">
        <w:rPr>
          <w:sz w:val="24"/>
          <w:szCs w:val="24"/>
        </w:rPr>
        <w:t xml:space="preserve">.  </w:t>
      </w:r>
      <w:r>
        <w:rPr>
          <w:sz w:val="24"/>
          <w:szCs w:val="24"/>
        </w:rPr>
        <w:t>Discussion was held on the bids.</w:t>
      </w:r>
    </w:p>
    <w:p w14:paraId="651D8257" w14:textId="4D770DEB" w:rsidR="00813536" w:rsidRDefault="00813536" w:rsidP="00F707BA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Recommendation</w:t>
      </w:r>
      <w:r w:rsidRPr="00813536">
        <w:rPr>
          <w:sz w:val="24"/>
          <w:szCs w:val="24"/>
        </w:rPr>
        <w:t xml:space="preserve"> </w:t>
      </w:r>
      <w:r>
        <w:rPr>
          <w:sz w:val="24"/>
          <w:szCs w:val="24"/>
        </w:rPr>
        <w:t>to award the XCEL Regional Meet to Patti Gable of Northwest Aerials.</w:t>
      </w:r>
    </w:p>
    <w:p w14:paraId="14AEAB41" w14:textId="77777777" w:rsidR="00813536" w:rsidRDefault="002F7D9B" w:rsidP="00813536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Motion</w:t>
      </w:r>
      <w:r w:rsidR="0081353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Pam Zak  </w:t>
      </w:r>
    </w:p>
    <w:p w14:paraId="030011D2" w14:textId="77777777" w:rsidR="00813536" w:rsidRDefault="002F7D9B" w:rsidP="00813536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</w:t>
      </w:r>
      <w:r w:rsidR="0081353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Susan Riley.  </w:t>
      </w:r>
    </w:p>
    <w:p w14:paraId="78EAA065" w14:textId="095452FB" w:rsidR="002F7D9B" w:rsidRDefault="002F7D9B" w:rsidP="00813536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Motion passed 5 in favor, one abstention, one opposed. </w:t>
      </w:r>
    </w:p>
    <w:p w14:paraId="5C1834F5" w14:textId="77777777" w:rsidR="002F7D9B" w:rsidRDefault="002F7D9B" w:rsidP="002F7D9B">
      <w:pPr>
        <w:spacing w:after="0" w:line="240" w:lineRule="auto"/>
        <w:rPr>
          <w:sz w:val="24"/>
          <w:szCs w:val="24"/>
        </w:rPr>
      </w:pPr>
    </w:p>
    <w:p w14:paraId="436D13AD" w14:textId="6F7E7636" w:rsidR="002219D2" w:rsidRDefault="002F7D9B" w:rsidP="002F7D9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2020 </w:t>
      </w:r>
      <w:r w:rsidR="00457CC9">
        <w:rPr>
          <w:sz w:val="24"/>
          <w:szCs w:val="24"/>
        </w:rPr>
        <w:t xml:space="preserve">Regional </w:t>
      </w:r>
      <w:r>
        <w:rPr>
          <w:sz w:val="24"/>
          <w:szCs w:val="24"/>
        </w:rPr>
        <w:t>Junior Olympic Meet</w:t>
      </w:r>
      <w:r w:rsidR="00F707BA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ids were received from Gym 406, Emerald City, </w:t>
      </w:r>
      <w:proofErr w:type="spellStart"/>
      <w:r>
        <w:rPr>
          <w:sz w:val="24"/>
          <w:szCs w:val="24"/>
        </w:rPr>
        <w:t>Naydenov</w:t>
      </w:r>
      <w:proofErr w:type="spellEnd"/>
      <w:r>
        <w:rPr>
          <w:sz w:val="24"/>
          <w:szCs w:val="24"/>
        </w:rPr>
        <w:t xml:space="preserve">, Northwest Aerials and </w:t>
      </w:r>
      <w:r w:rsidR="002219D2">
        <w:rPr>
          <w:sz w:val="24"/>
          <w:szCs w:val="24"/>
        </w:rPr>
        <w:t>Performance Plus Events</w:t>
      </w:r>
      <w:r w:rsidR="00F707BA">
        <w:rPr>
          <w:sz w:val="24"/>
          <w:szCs w:val="24"/>
        </w:rPr>
        <w:t xml:space="preserve">. Discussion was held. </w:t>
      </w:r>
    </w:p>
    <w:p w14:paraId="27DD6425" w14:textId="0AD850C2" w:rsidR="00F707BA" w:rsidRDefault="00F707BA" w:rsidP="00F707BA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Recommendation </w:t>
      </w:r>
      <w:r w:rsidRPr="002219D2">
        <w:rPr>
          <w:sz w:val="24"/>
          <w:szCs w:val="24"/>
        </w:rPr>
        <w:t>to accept Gym 406’s bid for Helena, MT</w:t>
      </w:r>
      <w:r>
        <w:rPr>
          <w:sz w:val="24"/>
          <w:szCs w:val="24"/>
        </w:rPr>
        <w:t>.</w:t>
      </w:r>
    </w:p>
    <w:p w14:paraId="700B343B" w14:textId="77777777" w:rsidR="00F707BA" w:rsidRDefault="002F7D9B" w:rsidP="002219D2">
      <w:pPr>
        <w:spacing w:after="0" w:line="240" w:lineRule="auto"/>
        <w:ind w:left="720"/>
        <w:rPr>
          <w:sz w:val="24"/>
          <w:szCs w:val="24"/>
        </w:rPr>
      </w:pPr>
      <w:r w:rsidRPr="002219D2">
        <w:rPr>
          <w:sz w:val="24"/>
          <w:szCs w:val="24"/>
        </w:rPr>
        <w:t>Motion</w:t>
      </w:r>
      <w:r w:rsidR="00F707BA">
        <w:rPr>
          <w:sz w:val="24"/>
          <w:szCs w:val="24"/>
        </w:rPr>
        <w:t xml:space="preserve">: </w:t>
      </w:r>
      <w:r w:rsidRPr="002219D2">
        <w:rPr>
          <w:sz w:val="24"/>
          <w:szCs w:val="24"/>
        </w:rPr>
        <w:t xml:space="preserve">Martha Dunn.  </w:t>
      </w:r>
    </w:p>
    <w:p w14:paraId="3C8D0F6B" w14:textId="77777777" w:rsidR="00F707BA" w:rsidRDefault="002F7D9B" w:rsidP="002219D2">
      <w:pPr>
        <w:spacing w:after="0" w:line="240" w:lineRule="auto"/>
        <w:ind w:left="720"/>
        <w:rPr>
          <w:sz w:val="24"/>
          <w:szCs w:val="24"/>
        </w:rPr>
      </w:pPr>
      <w:r w:rsidRPr="002219D2">
        <w:rPr>
          <w:sz w:val="24"/>
          <w:szCs w:val="24"/>
        </w:rPr>
        <w:t>Second</w:t>
      </w:r>
      <w:r w:rsidR="00F707BA">
        <w:rPr>
          <w:sz w:val="24"/>
          <w:szCs w:val="24"/>
        </w:rPr>
        <w:t xml:space="preserve">: </w:t>
      </w:r>
      <w:r w:rsidRPr="002219D2">
        <w:rPr>
          <w:sz w:val="24"/>
          <w:szCs w:val="24"/>
        </w:rPr>
        <w:t xml:space="preserve">Josh Burnham. </w:t>
      </w:r>
    </w:p>
    <w:p w14:paraId="27B474FF" w14:textId="0A954335" w:rsidR="002F7D9B" w:rsidRPr="002219D2" w:rsidRDefault="002F7D9B" w:rsidP="002219D2">
      <w:pPr>
        <w:spacing w:after="0" w:line="240" w:lineRule="auto"/>
        <w:ind w:left="720"/>
        <w:rPr>
          <w:sz w:val="24"/>
          <w:szCs w:val="24"/>
        </w:rPr>
      </w:pPr>
      <w:r w:rsidRPr="002219D2">
        <w:rPr>
          <w:sz w:val="24"/>
          <w:szCs w:val="24"/>
        </w:rPr>
        <w:t xml:space="preserve">Motion passed 5 in favor; 2 opposed. </w:t>
      </w:r>
    </w:p>
    <w:p w14:paraId="50F913E2" w14:textId="77777777" w:rsidR="002F7D9B" w:rsidRDefault="002F7D9B" w:rsidP="002F7D9B">
      <w:pPr>
        <w:spacing w:after="0" w:line="240" w:lineRule="auto"/>
        <w:rPr>
          <w:sz w:val="24"/>
          <w:szCs w:val="24"/>
        </w:rPr>
      </w:pPr>
    </w:p>
    <w:p w14:paraId="479A5ECA" w14:textId="56EA33A0" w:rsidR="00F707BA" w:rsidRDefault="002F7D9B" w:rsidP="002F7D9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2021 </w:t>
      </w:r>
      <w:r w:rsidR="008F3CA6">
        <w:rPr>
          <w:sz w:val="24"/>
          <w:szCs w:val="24"/>
        </w:rPr>
        <w:t xml:space="preserve">Regional </w:t>
      </w:r>
      <w:r>
        <w:rPr>
          <w:sz w:val="24"/>
          <w:szCs w:val="24"/>
        </w:rPr>
        <w:t xml:space="preserve">Junior Olympic </w:t>
      </w:r>
      <w:r w:rsidR="008F3CA6">
        <w:rPr>
          <w:sz w:val="24"/>
          <w:szCs w:val="24"/>
        </w:rPr>
        <w:t>b</w:t>
      </w:r>
      <w:r>
        <w:rPr>
          <w:sz w:val="24"/>
          <w:szCs w:val="24"/>
        </w:rPr>
        <w:t>id</w:t>
      </w:r>
      <w:r w:rsidR="008F3CA6">
        <w:rPr>
          <w:sz w:val="24"/>
          <w:szCs w:val="24"/>
        </w:rPr>
        <w:t>s</w:t>
      </w:r>
      <w:r w:rsidR="00F707BA">
        <w:rPr>
          <w:sz w:val="24"/>
          <w:szCs w:val="24"/>
        </w:rPr>
        <w:t xml:space="preserve"> were from Northwest Aerials, Performance Plus Events and Hawaiian Island Twisters</w:t>
      </w:r>
      <w:r>
        <w:rPr>
          <w:sz w:val="24"/>
          <w:szCs w:val="24"/>
        </w:rPr>
        <w:t xml:space="preserve">: </w:t>
      </w:r>
      <w:r w:rsidR="00F707BA">
        <w:rPr>
          <w:sz w:val="24"/>
          <w:szCs w:val="24"/>
        </w:rPr>
        <w:t>Recommendation</w:t>
      </w:r>
      <w:r w:rsidR="000707B0">
        <w:rPr>
          <w:sz w:val="24"/>
          <w:szCs w:val="24"/>
        </w:rPr>
        <w:t xml:space="preserve"> to accept the bid of Hawaiian Island Twisters (HITS) for Hawaii.  </w:t>
      </w:r>
    </w:p>
    <w:p w14:paraId="79EC1AFD" w14:textId="77777777" w:rsidR="00F707BA" w:rsidRDefault="00F707BA" w:rsidP="00F707BA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Molly Gill </w:t>
      </w:r>
    </w:p>
    <w:p w14:paraId="4FC7630E" w14:textId="77777777" w:rsidR="00F707BA" w:rsidRDefault="000707B0" w:rsidP="00F707BA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</w:t>
      </w:r>
      <w:r w:rsidR="00F707B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Dianne Palmer.  </w:t>
      </w:r>
    </w:p>
    <w:p w14:paraId="7E7C963F" w14:textId="131961BE" w:rsidR="002F7D9B" w:rsidRDefault="000707B0" w:rsidP="00F707BA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approved. </w:t>
      </w:r>
    </w:p>
    <w:p w14:paraId="0C9CE43A" w14:textId="77777777" w:rsidR="000707B0" w:rsidRPr="000707B0" w:rsidRDefault="000707B0" w:rsidP="000707B0">
      <w:pPr>
        <w:pStyle w:val="ListParagraph"/>
        <w:rPr>
          <w:sz w:val="24"/>
          <w:szCs w:val="24"/>
        </w:rPr>
      </w:pPr>
    </w:p>
    <w:p w14:paraId="79EC49ED" w14:textId="63DAB74B" w:rsidR="000707B0" w:rsidRDefault="00197661" w:rsidP="002F7D9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Clarification</w:t>
      </w:r>
      <w:r w:rsidR="000707B0">
        <w:rPr>
          <w:sz w:val="24"/>
          <w:szCs w:val="24"/>
        </w:rPr>
        <w:t xml:space="preserve"> of 2020 JO meet format: </w:t>
      </w:r>
    </w:p>
    <w:p w14:paraId="78DD0686" w14:textId="2EDBB7FC" w:rsidR="000707B0" w:rsidRDefault="00F707BA" w:rsidP="000707B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same judges will judge Level 8, 9, and 10 sessions</w:t>
      </w:r>
      <w:r w:rsidR="00CD4660">
        <w:rPr>
          <w:sz w:val="24"/>
          <w:szCs w:val="24"/>
        </w:rPr>
        <w:t>. If the number of gymnasts allows</w:t>
      </w:r>
      <w:r w:rsidR="00043FFA">
        <w:rPr>
          <w:sz w:val="24"/>
          <w:szCs w:val="24"/>
        </w:rPr>
        <w:t>,</w:t>
      </w:r>
      <w:r w:rsidR="00197661">
        <w:rPr>
          <w:sz w:val="24"/>
          <w:szCs w:val="24"/>
        </w:rPr>
        <w:t xml:space="preserve"> Level 8 will be Friday and Levels 9 and 10 on Saturday.</w:t>
      </w:r>
      <w:r>
        <w:rPr>
          <w:sz w:val="24"/>
          <w:szCs w:val="24"/>
        </w:rPr>
        <w:t xml:space="preserve"> If a state sends an alternate judge(s), they</w:t>
      </w:r>
      <w:r w:rsidR="000707B0" w:rsidRPr="000707B0">
        <w:rPr>
          <w:sz w:val="24"/>
          <w:szCs w:val="24"/>
        </w:rPr>
        <w:t xml:space="preserve"> will </w:t>
      </w:r>
      <w:r>
        <w:rPr>
          <w:sz w:val="24"/>
          <w:szCs w:val="24"/>
        </w:rPr>
        <w:t>judge</w:t>
      </w:r>
      <w:r w:rsidR="000707B0" w:rsidRPr="000707B0">
        <w:rPr>
          <w:sz w:val="24"/>
          <w:szCs w:val="24"/>
        </w:rPr>
        <w:t xml:space="preserve"> Level 7.  The minimum </w:t>
      </w:r>
      <w:r w:rsidR="00043FFA">
        <w:rPr>
          <w:sz w:val="24"/>
          <w:szCs w:val="24"/>
        </w:rPr>
        <w:t xml:space="preserve">judge’s </w:t>
      </w:r>
      <w:r w:rsidR="000707B0" w:rsidRPr="000707B0">
        <w:rPr>
          <w:sz w:val="24"/>
          <w:szCs w:val="24"/>
        </w:rPr>
        <w:t xml:space="preserve">rating for the </w:t>
      </w:r>
      <w:r w:rsidR="006D79B2">
        <w:rPr>
          <w:sz w:val="24"/>
          <w:szCs w:val="24"/>
        </w:rPr>
        <w:t xml:space="preserve">Regional </w:t>
      </w:r>
      <w:r w:rsidR="000707B0" w:rsidRPr="000707B0">
        <w:rPr>
          <w:sz w:val="24"/>
          <w:szCs w:val="24"/>
        </w:rPr>
        <w:t xml:space="preserve">Level 7 </w:t>
      </w:r>
      <w:r w:rsidR="00043FFA">
        <w:rPr>
          <w:sz w:val="24"/>
          <w:szCs w:val="24"/>
        </w:rPr>
        <w:t>sessions</w:t>
      </w:r>
      <w:r w:rsidR="000707B0" w:rsidRPr="000707B0">
        <w:rPr>
          <w:sz w:val="24"/>
          <w:szCs w:val="24"/>
        </w:rPr>
        <w:t xml:space="preserve"> is </w:t>
      </w:r>
      <w:r w:rsidR="00043FFA">
        <w:rPr>
          <w:sz w:val="24"/>
          <w:szCs w:val="24"/>
        </w:rPr>
        <w:t xml:space="preserve">Level </w:t>
      </w:r>
      <w:r w:rsidR="000707B0" w:rsidRPr="000707B0">
        <w:rPr>
          <w:sz w:val="24"/>
          <w:szCs w:val="24"/>
        </w:rPr>
        <w:t xml:space="preserve">10, and that judge is expected to help at </w:t>
      </w:r>
      <w:r w:rsidR="00594311">
        <w:rPr>
          <w:sz w:val="24"/>
          <w:szCs w:val="24"/>
        </w:rPr>
        <w:t xml:space="preserve">a minimum of </w:t>
      </w:r>
      <w:r w:rsidR="000707B0" w:rsidRPr="000707B0">
        <w:rPr>
          <w:sz w:val="24"/>
          <w:szCs w:val="24"/>
        </w:rPr>
        <w:t xml:space="preserve">one of the Level </w:t>
      </w:r>
      <w:r w:rsidR="00594311">
        <w:rPr>
          <w:sz w:val="24"/>
          <w:szCs w:val="24"/>
        </w:rPr>
        <w:t xml:space="preserve">9 and </w:t>
      </w:r>
      <w:r w:rsidR="000707B0" w:rsidRPr="000707B0">
        <w:rPr>
          <w:sz w:val="24"/>
          <w:szCs w:val="24"/>
        </w:rPr>
        <w:t xml:space="preserve">10 sessions on Saturday.  </w:t>
      </w:r>
      <w:r>
        <w:rPr>
          <w:sz w:val="24"/>
          <w:szCs w:val="24"/>
        </w:rPr>
        <w:t>N</w:t>
      </w:r>
      <w:r w:rsidR="000707B0" w:rsidRPr="000707B0">
        <w:rPr>
          <w:sz w:val="24"/>
          <w:szCs w:val="24"/>
        </w:rPr>
        <w:t xml:space="preserve">ew panels will be formed for the Level 7 meet. </w:t>
      </w:r>
    </w:p>
    <w:p w14:paraId="52504594" w14:textId="2E461930" w:rsidR="000707B0" w:rsidRDefault="00814576" w:rsidP="000707B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numbers allow</w:t>
      </w:r>
      <w:r w:rsidR="00266217">
        <w:rPr>
          <w:sz w:val="24"/>
          <w:szCs w:val="24"/>
        </w:rPr>
        <w:t>,</w:t>
      </w:r>
      <w:r>
        <w:rPr>
          <w:sz w:val="24"/>
          <w:szCs w:val="24"/>
        </w:rPr>
        <w:t xml:space="preserve"> the s</w:t>
      </w:r>
      <w:r w:rsidR="000707B0">
        <w:rPr>
          <w:sz w:val="24"/>
          <w:szCs w:val="24"/>
        </w:rPr>
        <w:t xml:space="preserve">chedule will be Level 8’s on Friday; Level 9’s and 10’s on Saturday; level 7’s on Sunday.  The </w:t>
      </w:r>
      <w:r w:rsidR="00266217">
        <w:rPr>
          <w:sz w:val="24"/>
          <w:szCs w:val="24"/>
        </w:rPr>
        <w:t>All-Star</w:t>
      </w:r>
      <w:r w:rsidR="000707B0">
        <w:rPr>
          <w:sz w:val="24"/>
          <w:szCs w:val="24"/>
        </w:rPr>
        <w:t xml:space="preserve"> Level 8 meet will be on Saturday night. </w:t>
      </w:r>
    </w:p>
    <w:p w14:paraId="4E2B514B" w14:textId="4E3A3084" w:rsidR="00960D1B" w:rsidRDefault="000707B0" w:rsidP="001E2B5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minimum score for 9’s and 10’s was </w:t>
      </w:r>
      <w:r w:rsidR="00266217">
        <w:rPr>
          <w:sz w:val="24"/>
          <w:szCs w:val="24"/>
        </w:rPr>
        <w:t>reviewed,</w:t>
      </w:r>
      <w:r>
        <w:rPr>
          <w:sz w:val="24"/>
          <w:szCs w:val="24"/>
        </w:rPr>
        <w:t xml:space="preserve"> and no change was made.  The minimum score required to participate in the Regional Competition at Levels 9 &amp; 10 is 34.00 All Around.</w:t>
      </w:r>
    </w:p>
    <w:p w14:paraId="29640F9F" w14:textId="77777777" w:rsidR="001E2B5C" w:rsidRDefault="001E2B5C" w:rsidP="001E2B5C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3FF787A6" w14:textId="7EB80E2A" w:rsidR="001E2B5C" w:rsidRDefault="001E2B5C" w:rsidP="001E2B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was adjourned at 10:30 pm.</w:t>
      </w:r>
    </w:p>
    <w:p w14:paraId="7604656E" w14:textId="0D3D5A83" w:rsidR="001E2B5C" w:rsidRDefault="001E2B5C" w:rsidP="001E2B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05C5FDDA" w14:textId="45186BCF" w:rsidR="001E2B5C" w:rsidRPr="001E2B5C" w:rsidRDefault="001E2B5C" w:rsidP="001E2B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Martha Dunn</w:t>
      </w:r>
    </w:p>
    <w:sectPr w:rsidR="001E2B5C" w:rsidRPr="001E2B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C0472" w14:textId="77777777" w:rsidR="00062B38" w:rsidRDefault="00062B38" w:rsidP="00E3417F">
      <w:pPr>
        <w:spacing w:after="0" w:line="240" w:lineRule="auto"/>
      </w:pPr>
      <w:r>
        <w:separator/>
      </w:r>
    </w:p>
  </w:endnote>
  <w:endnote w:type="continuationSeparator" w:id="0">
    <w:p w14:paraId="52723CA8" w14:textId="77777777" w:rsidR="00062B38" w:rsidRDefault="00062B38" w:rsidP="00E3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AFC3B" w14:textId="77777777" w:rsidR="00E3417F" w:rsidRDefault="00E341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450DD" w14:textId="77777777" w:rsidR="00E3417F" w:rsidRDefault="00E341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761BD" w14:textId="77777777" w:rsidR="00E3417F" w:rsidRDefault="00E34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E4C76" w14:textId="77777777" w:rsidR="00062B38" w:rsidRDefault="00062B38" w:rsidP="00E3417F">
      <w:pPr>
        <w:spacing w:after="0" w:line="240" w:lineRule="auto"/>
      </w:pPr>
      <w:r>
        <w:separator/>
      </w:r>
    </w:p>
  </w:footnote>
  <w:footnote w:type="continuationSeparator" w:id="0">
    <w:p w14:paraId="66D629B1" w14:textId="77777777" w:rsidR="00062B38" w:rsidRDefault="00062B38" w:rsidP="00E3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EEA13" w14:textId="1AFB5371" w:rsidR="00E3417F" w:rsidRDefault="00E34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F2901" w14:textId="36BCD84A" w:rsidR="00E3417F" w:rsidRDefault="00E341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BC581" w14:textId="50CE7214" w:rsidR="00E3417F" w:rsidRDefault="00E341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713B4"/>
    <w:multiLevelType w:val="hybridMultilevel"/>
    <w:tmpl w:val="536A8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08D"/>
    <w:rsid w:val="0001693C"/>
    <w:rsid w:val="00043FFA"/>
    <w:rsid w:val="00062B38"/>
    <w:rsid w:val="000707B0"/>
    <w:rsid w:val="000B20CF"/>
    <w:rsid w:val="00197661"/>
    <w:rsid w:val="001A338A"/>
    <w:rsid w:val="001E2B5C"/>
    <w:rsid w:val="002219D2"/>
    <w:rsid w:val="00266217"/>
    <w:rsid w:val="002F7D9B"/>
    <w:rsid w:val="00394E9B"/>
    <w:rsid w:val="003B03D4"/>
    <w:rsid w:val="003D319C"/>
    <w:rsid w:val="00457CC9"/>
    <w:rsid w:val="004C6E2F"/>
    <w:rsid w:val="00594311"/>
    <w:rsid w:val="005B13BC"/>
    <w:rsid w:val="00616C1F"/>
    <w:rsid w:val="006378D8"/>
    <w:rsid w:val="006C6F3F"/>
    <w:rsid w:val="006D79B2"/>
    <w:rsid w:val="00813536"/>
    <w:rsid w:val="00814576"/>
    <w:rsid w:val="0086254D"/>
    <w:rsid w:val="00880896"/>
    <w:rsid w:val="008F3CA6"/>
    <w:rsid w:val="00960D1B"/>
    <w:rsid w:val="009B1C57"/>
    <w:rsid w:val="009B47F1"/>
    <w:rsid w:val="009C62A1"/>
    <w:rsid w:val="009D4DBF"/>
    <w:rsid w:val="00B02A47"/>
    <w:rsid w:val="00BB3C4D"/>
    <w:rsid w:val="00C44AAA"/>
    <w:rsid w:val="00C6529C"/>
    <w:rsid w:val="00CD4660"/>
    <w:rsid w:val="00E0308D"/>
    <w:rsid w:val="00E17420"/>
    <w:rsid w:val="00E3417F"/>
    <w:rsid w:val="00ED4B99"/>
    <w:rsid w:val="00EE186E"/>
    <w:rsid w:val="00F674A3"/>
    <w:rsid w:val="00F707BA"/>
    <w:rsid w:val="00F8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5344CD"/>
  <w15:chartTrackingRefBased/>
  <w15:docId w15:val="{B173F2E3-7BFB-4210-806B-B024B170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E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17F"/>
  </w:style>
  <w:style w:type="paragraph" w:styleId="Footer">
    <w:name w:val="footer"/>
    <w:basedOn w:val="Normal"/>
    <w:link w:val="FooterChar"/>
    <w:uiPriority w:val="99"/>
    <w:unhideWhenUsed/>
    <w:rsid w:val="00E34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Dunn</dc:creator>
  <cp:keywords/>
  <dc:description/>
  <cp:lastModifiedBy>Marian DeWane</cp:lastModifiedBy>
  <cp:revision>2</cp:revision>
  <dcterms:created xsi:type="dcterms:W3CDTF">2019-07-17T11:47:00Z</dcterms:created>
  <dcterms:modified xsi:type="dcterms:W3CDTF">2019-07-17T11:47:00Z</dcterms:modified>
</cp:coreProperties>
</file>